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14" w:rsidRPr="002422F1" w:rsidRDefault="00715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422F1">
        <w:rPr>
          <w:rFonts w:ascii="Times New Roman" w:eastAsia="Times New Roman" w:hAnsi="Times New Roman" w:cs="Times New Roman"/>
          <w:b/>
        </w:rPr>
        <w:t xml:space="preserve">FIRAT ÜNİVERSİTESİ </w:t>
      </w:r>
    </w:p>
    <w:p w:rsidR="005C7314" w:rsidRPr="002422F1" w:rsidRDefault="00715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422F1">
        <w:rPr>
          <w:rFonts w:ascii="Times New Roman" w:eastAsia="Times New Roman" w:hAnsi="Times New Roman" w:cs="Times New Roman"/>
          <w:b/>
        </w:rPr>
        <w:t>FİZYOTERAPİ VE REHABİLİTASYON BÖLÜMÜ</w:t>
      </w:r>
    </w:p>
    <w:p w:rsidR="005C7314" w:rsidRPr="002422F1" w:rsidRDefault="00715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422F1">
        <w:rPr>
          <w:rFonts w:ascii="Times New Roman" w:eastAsia="Times New Roman" w:hAnsi="Times New Roman" w:cs="Times New Roman"/>
          <w:b/>
        </w:rPr>
        <w:t>MÜFREDATI</w:t>
      </w:r>
    </w:p>
    <w:tbl>
      <w:tblPr>
        <w:tblStyle w:val="a"/>
        <w:tblW w:w="10123" w:type="dxa"/>
        <w:tblInd w:w="-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"/>
        <w:gridCol w:w="1202"/>
        <w:gridCol w:w="5464"/>
        <w:gridCol w:w="436"/>
        <w:gridCol w:w="516"/>
        <w:gridCol w:w="434"/>
        <w:gridCol w:w="436"/>
        <w:gridCol w:w="941"/>
      </w:tblGrid>
      <w:tr w:rsidR="005C7314" w:rsidRPr="002422F1" w:rsidTr="00655852">
        <w:trPr>
          <w:trHeight w:val="219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SIRA</w:t>
            </w:r>
          </w:p>
        </w:tc>
        <w:tc>
          <w:tcPr>
            <w:tcW w:w="1202" w:type="dxa"/>
            <w:vAlign w:val="center"/>
          </w:tcPr>
          <w:p w:rsidR="005C7314" w:rsidRPr="002422F1" w:rsidRDefault="00715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D. KODU</w:t>
            </w:r>
          </w:p>
        </w:tc>
        <w:tc>
          <w:tcPr>
            <w:tcW w:w="5464" w:type="dxa"/>
            <w:vAlign w:val="center"/>
          </w:tcPr>
          <w:p w:rsidR="005C7314" w:rsidRPr="002422F1" w:rsidRDefault="00715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DERSİN ADI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516" w:type="dxa"/>
            <w:vAlign w:val="center"/>
          </w:tcPr>
          <w:p w:rsidR="005C7314" w:rsidRPr="002422F1" w:rsidRDefault="00715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</w:t>
            </w:r>
          </w:p>
        </w:tc>
        <w:tc>
          <w:tcPr>
            <w:tcW w:w="938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5C7314" w:rsidRPr="002422F1" w:rsidTr="00655852">
        <w:trPr>
          <w:trHeight w:val="247"/>
        </w:trPr>
        <w:tc>
          <w:tcPr>
            <w:tcW w:w="10123" w:type="dxa"/>
            <w:gridSpan w:val="8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1.SINIF  --  </w:t>
            </w:r>
            <w:r w:rsidR="00F214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I. YARIYIL- </w:t>
            </w: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GÜZ</w:t>
            </w:r>
          </w:p>
        </w:tc>
      </w:tr>
      <w:tr w:rsidR="005C7314" w:rsidRPr="002422F1" w:rsidTr="00655852">
        <w:trPr>
          <w:trHeight w:val="145"/>
        </w:trPr>
        <w:tc>
          <w:tcPr>
            <w:tcW w:w="69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  <w:vAlign w:val="center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FTR101</w:t>
            </w:r>
          </w:p>
        </w:tc>
        <w:tc>
          <w:tcPr>
            <w:tcW w:w="5464" w:type="dxa"/>
          </w:tcPr>
          <w:p w:rsidR="005C7314" w:rsidRPr="002422F1" w:rsidRDefault="00715AED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Sağlık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6">
              <w:proofErr w:type="spellStart"/>
              <w:r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Sosyoloji</w:t>
              </w:r>
            </w:hyperlink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</w:p>
        </w:tc>
        <w:tc>
          <w:tcPr>
            <w:tcW w:w="43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FTR103</w:t>
            </w:r>
          </w:p>
        </w:tc>
        <w:tc>
          <w:tcPr>
            <w:tcW w:w="5464" w:type="dxa"/>
            <w:vAlign w:val="center"/>
          </w:tcPr>
          <w:p w:rsidR="005C7314" w:rsidRPr="002422F1" w:rsidRDefault="00715AED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Normal Motor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Gelişim</w:t>
            </w:r>
            <w:proofErr w:type="spellEnd"/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7314" w:rsidRPr="002422F1" w:rsidTr="00655852">
        <w:trPr>
          <w:trHeight w:val="247"/>
        </w:trPr>
        <w:tc>
          <w:tcPr>
            <w:tcW w:w="69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2" w:type="dxa"/>
            <w:vAlign w:val="center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FTR105</w:t>
            </w:r>
          </w:p>
        </w:tc>
        <w:tc>
          <w:tcPr>
            <w:tcW w:w="5464" w:type="dxa"/>
            <w:vAlign w:val="center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Biyokimya</w:t>
              </w:r>
              <w:proofErr w:type="spellEnd"/>
            </w:hyperlink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7314" w:rsidRPr="002422F1" w:rsidTr="00655852">
        <w:trPr>
          <w:trHeight w:val="247"/>
        </w:trPr>
        <w:tc>
          <w:tcPr>
            <w:tcW w:w="69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02" w:type="dxa"/>
            <w:vAlign w:val="center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FTR107</w:t>
            </w:r>
          </w:p>
        </w:tc>
        <w:tc>
          <w:tcPr>
            <w:tcW w:w="5464" w:type="dxa"/>
            <w:vAlign w:val="center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Temel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Psikoloji</w:t>
              </w:r>
              <w:proofErr w:type="spellEnd"/>
            </w:hyperlink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  <w:vAlign w:val="center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FTR109</w:t>
            </w:r>
          </w:p>
        </w:tc>
        <w:tc>
          <w:tcPr>
            <w:tcW w:w="5464" w:type="dxa"/>
            <w:vAlign w:val="center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Anatomi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I</w:t>
              </w:r>
            </w:hyperlink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" w:type="dxa"/>
            <w:vAlign w:val="center"/>
          </w:tcPr>
          <w:p w:rsidR="005C7314" w:rsidRPr="002422F1" w:rsidRDefault="00B95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8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FTR111</w:t>
            </w:r>
          </w:p>
        </w:tc>
        <w:tc>
          <w:tcPr>
            <w:tcW w:w="5464" w:type="dxa"/>
            <w:vAlign w:val="center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Fizyoloji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 I</w:t>
              </w:r>
            </w:hyperlink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YDİ107</w:t>
            </w:r>
          </w:p>
        </w:tc>
        <w:tc>
          <w:tcPr>
            <w:tcW w:w="546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İngilizce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TRD109</w:t>
            </w:r>
          </w:p>
        </w:tc>
        <w:tc>
          <w:tcPr>
            <w:tcW w:w="546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Türk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Dili I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AİT101</w:t>
            </w:r>
          </w:p>
        </w:tc>
        <w:tc>
          <w:tcPr>
            <w:tcW w:w="546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Atatürk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İlkeleri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İnkılap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Tarihi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7314" w:rsidRPr="002422F1" w:rsidTr="00655852">
        <w:trPr>
          <w:trHeight w:val="233"/>
        </w:trPr>
        <w:tc>
          <w:tcPr>
            <w:tcW w:w="7360" w:type="dxa"/>
            <w:gridSpan w:val="3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1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F90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38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5C7314" w:rsidRPr="002422F1" w:rsidTr="00655852">
        <w:trPr>
          <w:trHeight w:val="233"/>
        </w:trPr>
        <w:tc>
          <w:tcPr>
            <w:tcW w:w="10123" w:type="dxa"/>
            <w:gridSpan w:val="8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proofErr w:type="gramStart"/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SINIF  --</w:t>
            </w:r>
            <w:proofErr w:type="gramEnd"/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II. YARIYIL-BAHAR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FTR102</w:t>
            </w:r>
          </w:p>
        </w:tc>
        <w:tc>
          <w:tcPr>
            <w:tcW w:w="5464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Psikososyal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Rehabilitasyon</w:t>
              </w:r>
              <w:proofErr w:type="spellEnd"/>
            </w:hyperlink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FTR104</w:t>
            </w:r>
          </w:p>
        </w:tc>
        <w:tc>
          <w:tcPr>
            <w:tcW w:w="5464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Anatomi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II</w:t>
              </w:r>
            </w:hyperlink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" w:type="dxa"/>
            <w:vAlign w:val="center"/>
          </w:tcPr>
          <w:p w:rsidR="005C7314" w:rsidRPr="002422F1" w:rsidRDefault="00B95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8" w:type="dxa"/>
          </w:tcPr>
          <w:p w:rsidR="005C7314" w:rsidRPr="002422F1" w:rsidRDefault="00CC022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FTR106</w:t>
            </w:r>
          </w:p>
        </w:tc>
        <w:tc>
          <w:tcPr>
            <w:tcW w:w="5464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Fizyoloji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II</w:t>
              </w:r>
            </w:hyperlink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FTR108</w:t>
            </w:r>
          </w:p>
        </w:tc>
        <w:tc>
          <w:tcPr>
            <w:tcW w:w="5464" w:type="dxa"/>
          </w:tcPr>
          <w:p w:rsidR="005C7314" w:rsidRPr="002422F1" w:rsidRDefault="00715AED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Biyofizik</w:t>
            </w:r>
            <w:proofErr w:type="spellEnd"/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FTR110</w:t>
            </w:r>
          </w:p>
        </w:tc>
        <w:tc>
          <w:tcPr>
            <w:tcW w:w="5464" w:type="dxa"/>
          </w:tcPr>
          <w:p w:rsidR="005C7314" w:rsidRPr="002422F1" w:rsidRDefault="00715AED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Patoloji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YDİ108</w:t>
            </w:r>
          </w:p>
        </w:tc>
        <w:tc>
          <w:tcPr>
            <w:tcW w:w="546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İngilizce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TRD110</w:t>
            </w:r>
          </w:p>
        </w:tc>
        <w:tc>
          <w:tcPr>
            <w:tcW w:w="546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Türk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Dili II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AİT102</w:t>
            </w:r>
          </w:p>
        </w:tc>
        <w:tc>
          <w:tcPr>
            <w:tcW w:w="5464" w:type="dxa"/>
          </w:tcPr>
          <w:p w:rsidR="005C7314" w:rsidRPr="00655852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655852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Atatürk İlkeleri ve İnkılap Tarihi II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7314" w:rsidRPr="002422F1" w:rsidTr="00655852">
        <w:trPr>
          <w:trHeight w:val="233"/>
        </w:trPr>
        <w:tc>
          <w:tcPr>
            <w:tcW w:w="7360" w:type="dxa"/>
            <w:gridSpan w:val="3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TOPLAM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1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F90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38" w:type="dxa"/>
            <w:vAlign w:val="center"/>
          </w:tcPr>
          <w:p w:rsidR="005C7314" w:rsidRPr="00227121" w:rsidRDefault="002271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5C7314" w:rsidRPr="002422F1" w:rsidTr="00655852">
        <w:trPr>
          <w:trHeight w:val="233"/>
        </w:trPr>
        <w:tc>
          <w:tcPr>
            <w:tcW w:w="10123" w:type="dxa"/>
            <w:gridSpan w:val="8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2.SINIF—III. YARIYIL-GÜZ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FTR201</w:t>
            </w:r>
          </w:p>
        </w:tc>
        <w:tc>
          <w:tcPr>
            <w:tcW w:w="5464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Elektroterapi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I</w:t>
              </w:r>
            </w:hyperlink>
          </w:p>
        </w:tc>
        <w:tc>
          <w:tcPr>
            <w:tcW w:w="43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FTR203</w:t>
            </w:r>
          </w:p>
        </w:tc>
        <w:tc>
          <w:tcPr>
            <w:tcW w:w="5464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Fizyoterapide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Temel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Ölçme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Değerlendirme</w:t>
              </w:r>
              <w:proofErr w:type="spellEnd"/>
            </w:hyperlink>
          </w:p>
        </w:tc>
        <w:tc>
          <w:tcPr>
            <w:tcW w:w="43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FTR205</w:t>
            </w:r>
          </w:p>
        </w:tc>
        <w:tc>
          <w:tcPr>
            <w:tcW w:w="5464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Manipulatif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 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Tedavi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I</w:t>
              </w:r>
            </w:hyperlink>
          </w:p>
        </w:tc>
        <w:tc>
          <w:tcPr>
            <w:tcW w:w="43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FTR207</w:t>
            </w:r>
          </w:p>
        </w:tc>
        <w:tc>
          <w:tcPr>
            <w:tcW w:w="5464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Fonksiyonel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Nöroanatomi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43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FTR209</w:t>
            </w:r>
          </w:p>
        </w:tc>
        <w:tc>
          <w:tcPr>
            <w:tcW w:w="5464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Isı-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Işık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Hidroterapi</w:t>
              </w:r>
              <w:proofErr w:type="spellEnd"/>
            </w:hyperlink>
          </w:p>
        </w:tc>
        <w:tc>
          <w:tcPr>
            <w:tcW w:w="43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FTR211</w:t>
            </w:r>
          </w:p>
        </w:tc>
        <w:tc>
          <w:tcPr>
            <w:tcW w:w="5464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Nöroloji</w:t>
              </w:r>
              <w:proofErr w:type="spellEnd"/>
            </w:hyperlink>
          </w:p>
        </w:tc>
        <w:tc>
          <w:tcPr>
            <w:tcW w:w="43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FTR213</w:t>
            </w:r>
          </w:p>
        </w:tc>
        <w:tc>
          <w:tcPr>
            <w:tcW w:w="5464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Ortopedi</w:t>
              </w:r>
              <w:proofErr w:type="spellEnd"/>
            </w:hyperlink>
          </w:p>
        </w:tc>
        <w:tc>
          <w:tcPr>
            <w:tcW w:w="43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FTR215</w:t>
            </w:r>
          </w:p>
        </w:tc>
        <w:tc>
          <w:tcPr>
            <w:tcW w:w="5464" w:type="dxa"/>
          </w:tcPr>
          <w:p w:rsidR="005C7314" w:rsidRPr="002422F1" w:rsidRDefault="00715AED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İş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Sağlığı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Güvenliği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7314" w:rsidRPr="002422F1" w:rsidTr="00655852">
        <w:trPr>
          <w:trHeight w:val="233"/>
        </w:trPr>
        <w:tc>
          <w:tcPr>
            <w:tcW w:w="7360" w:type="dxa"/>
            <w:gridSpan w:val="3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1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38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5C7314" w:rsidRPr="002422F1" w:rsidTr="00655852">
        <w:trPr>
          <w:trHeight w:val="233"/>
        </w:trPr>
        <w:tc>
          <w:tcPr>
            <w:tcW w:w="10123" w:type="dxa"/>
            <w:gridSpan w:val="8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SINIF—IV.YARIYIL-BAHAR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FTR202</w:t>
            </w:r>
          </w:p>
        </w:tc>
        <w:tc>
          <w:tcPr>
            <w:tcW w:w="5464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Elektroterapi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II</w:t>
              </w:r>
            </w:hyperlink>
          </w:p>
        </w:tc>
        <w:tc>
          <w:tcPr>
            <w:tcW w:w="43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B95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:rsidR="005C7314" w:rsidRPr="002422F1" w:rsidRDefault="0022712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FTR204</w:t>
            </w:r>
          </w:p>
        </w:tc>
        <w:tc>
          <w:tcPr>
            <w:tcW w:w="5464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Tedavi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Hareketleri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ve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Prensipleri</w:t>
              </w:r>
              <w:proofErr w:type="spellEnd"/>
            </w:hyperlink>
          </w:p>
        </w:tc>
        <w:tc>
          <w:tcPr>
            <w:tcW w:w="43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8" w:type="dxa"/>
          </w:tcPr>
          <w:p w:rsidR="005C7314" w:rsidRPr="002422F1" w:rsidRDefault="00023DA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FTR206</w:t>
            </w:r>
          </w:p>
        </w:tc>
        <w:tc>
          <w:tcPr>
            <w:tcW w:w="5464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Manipulatif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Tedavi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II</w:t>
              </w:r>
            </w:hyperlink>
          </w:p>
        </w:tc>
        <w:tc>
          <w:tcPr>
            <w:tcW w:w="43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:rsidR="005C7314" w:rsidRPr="002422F1" w:rsidRDefault="00023DA2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FTR208</w:t>
            </w:r>
          </w:p>
        </w:tc>
        <w:tc>
          <w:tcPr>
            <w:tcW w:w="5464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Nöroşirurji</w:t>
              </w:r>
              <w:proofErr w:type="spellEnd"/>
            </w:hyperlink>
          </w:p>
        </w:tc>
        <w:tc>
          <w:tcPr>
            <w:tcW w:w="43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023DA2"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FTR212</w:t>
            </w:r>
          </w:p>
        </w:tc>
        <w:tc>
          <w:tcPr>
            <w:tcW w:w="5464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Egzersiz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Fizyolojisi</w:t>
              </w:r>
              <w:proofErr w:type="spellEnd"/>
            </w:hyperlink>
          </w:p>
        </w:tc>
        <w:tc>
          <w:tcPr>
            <w:tcW w:w="43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023DA2"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FTR214</w:t>
            </w:r>
          </w:p>
        </w:tc>
        <w:tc>
          <w:tcPr>
            <w:tcW w:w="5464" w:type="dxa"/>
          </w:tcPr>
          <w:p w:rsidR="005C7314" w:rsidRPr="002422F1" w:rsidRDefault="00715AED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Kadın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Hastalıkları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Doğum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023DA2"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FTR301</w:t>
            </w:r>
          </w:p>
        </w:tc>
        <w:tc>
          <w:tcPr>
            <w:tcW w:w="5464" w:type="dxa"/>
          </w:tcPr>
          <w:p w:rsidR="005C7314" w:rsidRPr="002422F1" w:rsidRDefault="00715AED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Mesleki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Uygulama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3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1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38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C7314" w:rsidRPr="002422F1" w:rsidTr="00655852">
        <w:trPr>
          <w:trHeight w:val="233"/>
        </w:trPr>
        <w:tc>
          <w:tcPr>
            <w:tcW w:w="7360" w:type="dxa"/>
            <w:gridSpan w:val="3"/>
          </w:tcPr>
          <w:p w:rsidR="005C7314" w:rsidRPr="002422F1" w:rsidRDefault="00715AED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Seçmeli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36" w:type="dxa"/>
          </w:tcPr>
          <w:p w:rsidR="005C7314" w:rsidRPr="002422F1" w:rsidRDefault="005C7314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5C7314" w:rsidRPr="002422F1" w:rsidRDefault="005C7314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5C7314" w:rsidRPr="002422F1" w:rsidRDefault="005C73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5C7314" w:rsidRPr="002422F1" w:rsidRDefault="005C73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5C7314" w:rsidRPr="002422F1" w:rsidRDefault="005C7314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023DA2"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2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FTR216</w:t>
            </w:r>
          </w:p>
        </w:tc>
        <w:tc>
          <w:tcPr>
            <w:tcW w:w="546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422F1">
              <w:rPr>
                <w:rFonts w:ascii="Times New Roman" w:eastAsia="Times New Roman" w:hAnsi="Times New Roman" w:cs="Times New Roman"/>
              </w:rPr>
              <w:t>Sporcu</w:t>
            </w:r>
            <w:proofErr w:type="spellEnd"/>
            <w:r w:rsidRPr="002422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</w:rPr>
              <w:t>Sağlığı</w:t>
            </w:r>
            <w:proofErr w:type="spellEnd"/>
            <w:r w:rsidRPr="002422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6" w:type="dxa"/>
            <w:vMerge w:val="restart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vMerge w:val="restart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4" w:type="dxa"/>
            <w:vMerge w:val="restart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Merge w:val="restart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  <w:vMerge w:val="restart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023DA2"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02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FTR218</w:t>
            </w:r>
          </w:p>
        </w:tc>
        <w:tc>
          <w:tcPr>
            <w:tcW w:w="546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422F1">
              <w:rPr>
                <w:rFonts w:ascii="Times New Roman" w:eastAsia="Times New Roman" w:hAnsi="Times New Roman" w:cs="Times New Roman"/>
              </w:rPr>
              <w:t>Tıbbi</w:t>
            </w:r>
            <w:proofErr w:type="spellEnd"/>
            <w:r w:rsidRPr="002422F1">
              <w:rPr>
                <w:rFonts w:ascii="Times New Roman" w:eastAsia="Times New Roman" w:hAnsi="Times New Roman" w:cs="Times New Roman"/>
              </w:rPr>
              <w:t xml:space="preserve"> İlk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</w:rPr>
              <w:t>Yardım</w:t>
            </w:r>
            <w:proofErr w:type="spellEnd"/>
          </w:p>
        </w:tc>
        <w:tc>
          <w:tcPr>
            <w:tcW w:w="436" w:type="dxa"/>
            <w:vMerge/>
            <w:vAlign w:val="center"/>
          </w:tcPr>
          <w:p w:rsidR="005C7314" w:rsidRPr="002422F1" w:rsidRDefault="005C7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6" w:type="dxa"/>
            <w:vMerge/>
            <w:vAlign w:val="center"/>
          </w:tcPr>
          <w:p w:rsidR="005C7314" w:rsidRPr="002422F1" w:rsidRDefault="005C7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  <w:vMerge/>
            <w:vAlign w:val="center"/>
          </w:tcPr>
          <w:p w:rsidR="005C7314" w:rsidRPr="002422F1" w:rsidRDefault="005C7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" w:type="dxa"/>
            <w:vMerge/>
            <w:vAlign w:val="center"/>
          </w:tcPr>
          <w:p w:rsidR="005C7314" w:rsidRPr="002422F1" w:rsidRDefault="005C7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8" w:type="dxa"/>
            <w:vMerge/>
            <w:vAlign w:val="center"/>
          </w:tcPr>
          <w:p w:rsidR="005C7314" w:rsidRPr="002422F1" w:rsidRDefault="005C7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023DA2"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2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FTR220</w:t>
            </w:r>
          </w:p>
        </w:tc>
        <w:tc>
          <w:tcPr>
            <w:tcW w:w="546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422F1">
              <w:rPr>
                <w:rFonts w:ascii="Times New Roman" w:eastAsia="Times New Roman" w:hAnsi="Times New Roman" w:cs="Times New Roman"/>
              </w:rPr>
              <w:t>Temel</w:t>
            </w:r>
            <w:proofErr w:type="spellEnd"/>
            <w:r w:rsidRPr="002422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</w:rPr>
              <w:t>Bilgi</w:t>
            </w:r>
            <w:proofErr w:type="spellEnd"/>
            <w:r w:rsidRPr="002422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</w:rPr>
              <w:t>Teknolojileri</w:t>
            </w:r>
            <w:proofErr w:type="spellEnd"/>
            <w:r w:rsidRPr="002422F1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36" w:type="dxa"/>
            <w:vMerge/>
            <w:vAlign w:val="center"/>
          </w:tcPr>
          <w:p w:rsidR="005C7314" w:rsidRPr="002422F1" w:rsidRDefault="005C7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</w:tcPr>
          <w:p w:rsidR="005C7314" w:rsidRPr="002422F1" w:rsidRDefault="005C7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dxa"/>
            <w:vMerge/>
            <w:vAlign w:val="center"/>
          </w:tcPr>
          <w:p w:rsidR="005C7314" w:rsidRPr="002422F1" w:rsidRDefault="005C7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5C7314" w:rsidRPr="002422F1" w:rsidRDefault="005C7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  <w:vMerge/>
            <w:vAlign w:val="center"/>
          </w:tcPr>
          <w:p w:rsidR="005C7314" w:rsidRPr="002422F1" w:rsidRDefault="005C7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023DA2"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02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FTR222</w:t>
            </w:r>
          </w:p>
        </w:tc>
        <w:tc>
          <w:tcPr>
            <w:tcW w:w="546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422F1">
              <w:rPr>
                <w:rFonts w:ascii="Times New Roman" w:eastAsia="Times New Roman" w:hAnsi="Times New Roman" w:cs="Times New Roman"/>
              </w:rPr>
              <w:t>Genel</w:t>
            </w:r>
            <w:proofErr w:type="spellEnd"/>
            <w:r w:rsidRPr="002422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</w:rPr>
              <w:t>Beslenme</w:t>
            </w:r>
            <w:proofErr w:type="spellEnd"/>
          </w:p>
        </w:tc>
        <w:tc>
          <w:tcPr>
            <w:tcW w:w="436" w:type="dxa"/>
            <w:vMerge/>
            <w:vAlign w:val="center"/>
          </w:tcPr>
          <w:p w:rsidR="005C7314" w:rsidRPr="002422F1" w:rsidRDefault="005C7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</w:tcPr>
          <w:p w:rsidR="005C7314" w:rsidRPr="002422F1" w:rsidRDefault="005C7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dxa"/>
            <w:vMerge/>
            <w:vAlign w:val="center"/>
          </w:tcPr>
          <w:p w:rsidR="005C7314" w:rsidRPr="002422F1" w:rsidRDefault="005C7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5C7314" w:rsidRPr="002422F1" w:rsidRDefault="005C7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  <w:vMerge/>
            <w:vAlign w:val="center"/>
          </w:tcPr>
          <w:p w:rsidR="005C7314" w:rsidRPr="002422F1" w:rsidRDefault="005C7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314" w:rsidRPr="002422F1" w:rsidTr="00655852">
        <w:trPr>
          <w:trHeight w:val="233"/>
        </w:trPr>
        <w:tc>
          <w:tcPr>
            <w:tcW w:w="7360" w:type="dxa"/>
            <w:gridSpan w:val="3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436" w:type="dxa"/>
            <w:vAlign w:val="center"/>
          </w:tcPr>
          <w:p w:rsidR="005C7314" w:rsidRPr="002422F1" w:rsidRDefault="00023DA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1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2A12F8"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:rsidR="005C7314" w:rsidRPr="00227121" w:rsidRDefault="00FF02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71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227121" w:rsidRPr="002271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C7314" w:rsidRPr="002422F1" w:rsidTr="00655852">
        <w:trPr>
          <w:trHeight w:val="233"/>
        </w:trPr>
        <w:tc>
          <w:tcPr>
            <w:tcW w:w="10123" w:type="dxa"/>
            <w:gridSpan w:val="8"/>
          </w:tcPr>
          <w:p w:rsidR="005C7314" w:rsidRPr="00F214DE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14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SINIF –V. YARIYIL – GÜZ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023DA2"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FTR303</w:t>
            </w:r>
          </w:p>
        </w:tc>
        <w:tc>
          <w:tcPr>
            <w:tcW w:w="5464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Nörofizyolojik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Yaklaşımlar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I</w:t>
              </w:r>
            </w:hyperlink>
          </w:p>
        </w:tc>
        <w:tc>
          <w:tcPr>
            <w:tcW w:w="43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:rsidR="005C7314" w:rsidRPr="002422F1" w:rsidRDefault="00227121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023DA2"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FTR305</w:t>
            </w:r>
          </w:p>
        </w:tc>
        <w:tc>
          <w:tcPr>
            <w:tcW w:w="5464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Ortopedik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Rehabilitasyon</w:t>
              </w:r>
              <w:proofErr w:type="spellEnd"/>
            </w:hyperlink>
          </w:p>
        </w:tc>
        <w:tc>
          <w:tcPr>
            <w:tcW w:w="43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:rsidR="005C7314" w:rsidRPr="002422F1" w:rsidRDefault="00227121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023DA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FTR307</w:t>
            </w:r>
          </w:p>
        </w:tc>
        <w:tc>
          <w:tcPr>
            <w:tcW w:w="5464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Pediatrik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Rehabilitasyon</w:t>
              </w:r>
              <w:proofErr w:type="spellEnd"/>
            </w:hyperlink>
          </w:p>
        </w:tc>
        <w:tc>
          <w:tcPr>
            <w:tcW w:w="43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:rsidR="005C7314" w:rsidRPr="002422F1" w:rsidRDefault="00227121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023DA2"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FTR309</w:t>
            </w:r>
          </w:p>
        </w:tc>
        <w:tc>
          <w:tcPr>
            <w:tcW w:w="5464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Sporda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Fizyoterapi</w:t>
              </w:r>
              <w:proofErr w:type="spellEnd"/>
            </w:hyperlink>
          </w:p>
        </w:tc>
        <w:tc>
          <w:tcPr>
            <w:tcW w:w="43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 w:colFirst="6" w:colLast="6"/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023DA2"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FTR311</w:t>
            </w:r>
          </w:p>
        </w:tc>
        <w:tc>
          <w:tcPr>
            <w:tcW w:w="5464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Protez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ve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Rehabilitasyon</w:t>
              </w:r>
              <w:proofErr w:type="spellEnd"/>
            </w:hyperlink>
          </w:p>
        </w:tc>
        <w:tc>
          <w:tcPr>
            <w:tcW w:w="43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38" w:type="dxa"/>
          </w:tcPr>
          <w:p w:rsidR="005C7314" w:rsidRPr="002422F1" w:rsidRDefault="00227121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bookmarkEnd w:id="0"/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023DA2"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FTR313</w:t>
            </w:r>
          </w:p>
        </w:tc>
        <w:tc>
          <w:tcPr>
            <w:tcW w:w="5464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Pulmoner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Rehabilitasyon</w:t>
              </w:r>
              <w:proofErr w:type="spellEnd"/>
            </w:hyperlink>
          </w:p>
        </w:tc>
        <w:tc>
          <w:tcPr>
            <w:tcW w:w="43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22F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38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023DA2"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FTR315</w:t>
            </w:r>
          </w:p>
        </w:tc>
        <w:tc>
          <w:tcPr>
            <w:tcW w:w="5464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İşitme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-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Konuşma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Tedavisi</w:t>
              </w:r>
              <w:proofErr w:type="spellEnd"/>
            </w:hyperlink>
          </w:p>
        </w:tc>
        <w:tc>
          <w:tcPr>
            <w:tcW w:w="43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4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8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C7314" w:rsidRPr="002422F1" w:rsidTr="00655852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023DA2"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02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FTR317</w:t>
            </w:r>
          </w:p>
        </w:tc>
        <w:tc>
          <w:tcPr>
            <w:tcW w:w="5464" w:type="dxa"/>
          </w:tcPr>
          <w:p w:rsidR="005C7314" w:rsidRPr="002422F1" w:rsidRDefault="00715AED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Kinezyoloji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Biomekanik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3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C7314" w:rsidRPr="002422F1" w:rsidTr="00655852">
        <w:trPr>
          <w:trHeight w:val="233"/>
        </w:trPr>
        <w:tc>
          <w:tcPr>
            <w:tcW w:w="7360" w:type="dxa"/>
            <w:gridSpan w:val="3"/>
          </w:tcPr>
          <w:p w:rsidR="005C7314" w:rsidRPr="00F214DE" w:rsidRDefault="00715A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14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TOPLAM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2F1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516" w:type="dxa"/>
            <w:vAlign w:val="center"/>
          </w:tcPr>
          <w:p w:rsidR="005C7314" w:rsidRPr="002422F1" w:rsidRDefault="00EC31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2F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3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2F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2F1">
              <w:rPr>
                <w:rFonts w:ascii="Times New Roman" w:eastAsia="Times New Roman" w:hAnsi="Times New Roman" w:cs="Times New Roman"/>
                <w:b/>
              </w:rPr>
              <w:t>2</w:t>
            </w:r>
            <w:r w:rsidR="002A12F8" w:rsidRPr="002422F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38" w:type="dxa"/>
            <w:vAlign w:val="center"/>
          </w:tcPr>
          <w:p w:rsidR="005C7314" w:rsidRPr="00227121" w:rsidRDefault="002271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</w:tr>
    </w:tbl>
    <w:p w:rsidR="005C7314" w:rsidRPr="002422F1" w:rsidRDefault="005C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C7314" w:rsidRPr="002422F1" w:rsidRDefault="005C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C7314" w:rsidRPr="002422F1" w:rsidRDefault="005C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10064" w:type="dxa"/>
        <w:tblInd w:w="-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"/>
        <w:gridCol w:w="1184"/>
        <w:gridCol w:w="5220"/>
        <w:gridCol w:w="546"/>
        <w:gridCol w:w="511"/>
        <w:gridCol w:w="436"/>
        <w:gridCol w:w="546"/>
        <w:gridCol w:w="927"/>
      </w:tblGrid>
      <w:tr w:rsidR="005C7314" w:rsidRPr="002422F1">
        <w:trPr>
          <w:trHeight w:val="219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SIRA</w:t>
            </w:r>
          </w:p>
        </w:tc>
        <w:tc>
          <w:tcPr>
            <w:tcW w:w="1184" w:type="dxa"/>
            <w:vAlign w:val="center"/>
          </w:tcPr>
          <w:p w:rsidR="005C7314" w:rsidRPr="002422F1" w:rsidRDefault="00715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D. KODU</w:t>
            </w:r>
          </w:p>
        </w:tc>
        <w:tc>
          <w:tcPr>
            <w:tcW w:w="5220" w:type="dxa"/>
            <w:vAlign w:val="center"/>
          </w:tcPr>
          <w:p w:rsidR="005C7314" w:rsidRPr="002422F1" w:rsidRDefault="00715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DERSİN ADI</w:t>
            </w:r>
          </w:p>
        </w:tc>
        <w:tc>
          <w:tcPr>
            <w:tcW w:w="546" w:type="dxa"/>
            <w:vAlign w:val="center"/>
          </w:tcPr>
          <w:p w:rsidR="005C7314" w:rsidRPr="002422F1" w:rsidRDefault="00715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511" w:type="dxa"/>
            <w:vAlign w:val="center"/>
          </w:tcPr>
          <w:p w:rsidR="005C7314" w:rsidRPr="002422F1" w:rsidRDefault="00715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</w:t>
            </w:r>
          </w:p>
        </w:tc>
        <w:tc>
          <w:tcPr>
            <w:tcW w:w="546" w:type="dxa"/>
            <w:vAlign w:val="center"/>
          </w:tcPr>
          <w:p w:rsidR="005C7314" w:rsidRPr="002422F1" w:rsidRDefault="00715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</w:t>
            </w:r>
          </w:p>
        </w:tc>
        <w:tc>
          <w:tcPr>
            <w:tcW w:w="927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5C7314" w:rsidRPr="002422F1">
        <w:trPr>
          <w:trHeight w:val="247"/>
        </w:trPr>
        <w:tc>
          <w:tcPr>
            <w:tcW w:w="10064" w:type="dxa"/>
            <w:gridSpan w:val="8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SINIF –VI. YARIYIL –BAHAR</w:t>
            </w:r>
          </w:p>
        </w:tc>
      </w:tr>
      <w:tr w:rsidR="005C7314" w:rsidRPr="002422F1">
        <w:trPr>
          <w:trHeight w:val="145"/>
        </w:trPr>
        <w:tc>
          <w:tcPr>
            <w:tcW w:w="69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18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FTR302</w:t>
            </w:r>
          </w:p>
        </w:tc>
        <w:tc>
          <w:tcPr>
            <w:tcW w:w="5220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Nörofizyolojik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Yaklaşımlar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II</w:t>
              </w:r>
            </w:hyperlink>
          </w:p>
        </w:tc>
        <w:tc>
          <w:tcPr>
            <w:tcW w:w="54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1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7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7314" w:rsidRPr="002422F1">
        <w:trPr>
          <w:trHeight w:val="233"/>
        </w:trPr>
        <w:tc>
          <w:tcPr>
            <w:tcW w:w="69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18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FTR304</w:t>
            </w:r>
          </w:p>
        </w:tc>
        <w:tc>
          <w:tcPr>
            <w:tcW w:w="5220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Fizyoterapide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Özel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Konular</w:t>
              </w:r>
              <w:proofErr w:type="spellEnd"/>
            </w:hyperlink>
          </w:p>
        </w:tc>
        <w:tc>
          <w:tcPr>
            <w:tcW w:w="54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1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5C7314" w:rsidRPr="002422F1" w:rsidRDefault="00B95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7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7314" w:rsidRPr="002422F1">
        <w:trPr>
          <w:trHeight w:val="247"/>
        </w:trPr>
        <w:tc>
          <w:tcPr>
            <w:tcW w:w="69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18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FTR306</w:t>
            </w:r>
          </w:p>
        </w:tc>
        <w:tc>
          <w:tcPr>
            <w:tcW w:w="5220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Nörolojik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Rehabilitasyon</w:t>
              </w:r>
              <w:proofErr w:type="spellEnd"/>
            </w:hyperlink>
          </w:p>
        </w:tc>
        <w:tc>
          <w:tcPr>
            <w:tcW w:w="54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1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7" w:type="dxa"/>
          </w:tcPr>
          <w:p w:rsidR="005C7314" w:rsidRPr="002422F1" w:rsidRDefault="002A12F8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7314" w:rsidRPr="002422F1">
        <w:trPr>
          <w:trHeight w:val="247"/>
        </w:trPr>
        <w:tc>
          <w:tcPr>
            <w:tcW w:w="69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18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FTR308</w:t>
            </w:r>
          </w:p>
        </w:tc>
        <w:tc>
          <w:tcPr>
            <w:tcW w:w="5220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Kardiak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Rehabilitasyon</w:t>
              </w:r>
              <w:proofErr w:type="spellEnd"/>
            </w:hyperlink>
          </w:p>
        </w:tc>
        <w:tc>
          <w:tcPr>
            <w:tcW w:w="54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7" w:type="dxa"/>
          </w:tcPr>
          <w:p w:rsidR="005C7314" w:rsidRPr="002422F1" w:rsidRDefault="002A12F8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7314" w:rsidRPr="002422F1">
        <w:trPr>
          <w:trHeight w:val="233"/>
        </w:trPr>
        <w:tc>
          <w:tcPr>
            <w:tcW w:w="69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18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FTR310</w:t>
            </w:r>
          </w:p>
        </w:tc>
        <w:tc>
          <w:tcPr>
            <w:tcW w:w="5220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İş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ve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Uğraşı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Tedavisi</w:t>
              </w:r>
              <w:proofErr w:type="spellEnd"/>
            </w:hyperlink>
          </w:p>
        </w:tc>
        <w:tc>
          <w:tcPr>
            <w:tcW w:w="54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1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7" w:type="dxa"/>
          </w:tcPr>
          <w:p w:rsidR="005C7314" w:rsidRPr="002422F1" w:rsidRDefault="002A12F8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7314" w:rsidRPr="002422F1">
        <w:trPr>
          <w:trHeight w:val="233"/>
        </w:trPr>
        <w:tc>
          <w:tcPr>
            <w:tcW w:w="69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18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FTR312</w:t>
            </w:r>
          </w:p>
        </w:tc>
        <w:tc>
          <w:tcPr>
            <w:tcW w:w="5220" w:type="dxa"/>
          </w:tcPr>
          <w:p w:rsidR="005C7314" w:rsidRPr="002422F1" w:rsidRDefault="00715AED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Ortez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Rehabilitasyon</w:t>
            </w:r>
            <w:proofErr w:type="spellEnd"/>
          </w:p>
        </w:tc>
        <w:tc>
          <w:tcPr>
            <w:tcW w:w="54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1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7" w:type="dxa"/>
          </w:tcPr>
          <w:p w:rsidR="005C7314" w:rsidRPr="002422F1" w:rsidRDefault="002A12F8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7314" w:rsidRPr="002422F1">
        <w:trPr>
          <w:trHeight w:val="233"/>
        </w:trPr>
        <w:tc>
          <w:tcPr>
            <w:tcW w:w="69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18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FTR314</w:t>
            </w:r>
          </w:p>
        </w:tc>
        <w:tc>
          <w:tcPr>
            <w:tcW w:w="5220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Kinezyoloji</w:t>
              </w:r>
              <w:proofErr w:type="spellEnd"/>
            </w:hyperlink>
            <w:r w:rsidR="00715AED"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5AED"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="00715AED"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5AED"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Biomekanik</w:t>
            </w:r>
            <w:proofErr w:type="spellEnd"/>
            <w:r w:rsidR="00715AED"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54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</w:tcPr>
          <w:p w:rsidR="005C7314" w:rsidRPr="002422F1" w:rsidRDefault="002A12F8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7314" w:rsidRPr="002422F1">
        <w:trPr>
          <w:trHeight w:val="233"/>
        </w:trPr>
        <w:tc>
          <w:tcPr>
            <w:tcW w:w="694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18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FTR316</w:t>
            </w:r>
          </w:p>
        </w:tc>
        <w:tc>
          <w:tcPr>
            <w:tcW w:w="5220" w:type="dxa"/>
          </w:tcPr>
          <w:p w:rsidR="005C7314" w:rsidRPr="002422F1" w:rsidRDefault="00715AED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Romatolojik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Rehabilitasyon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7314" w:rsidRPr="002422F1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18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FTR401</w:t>
            </w:r>
          </w:p>
        </w:tc>
        <w:tc>
          <w:tcPr>
            <w:tcW w:w="5220" w:type="dxa"/>
          </w:tcPr>
          <w:p w:rsidR="005C7314" w:rsidRPr="002422F1" w:rsidRDefault="00715AED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Mesleki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Uygulama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54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7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C7314" w:rsidRPr="002422F1">
        <w:trPr>
          <w:trHeight w:val="233"/>
        </w:trPr>
        <w:tc>
          <w:tcPr>
            <w:tcW w:w="7098" w:type="dxa"/>
            <w:gridSpan w:val="3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54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11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2A12F8"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F90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5C7314" w:rsidRPr="002422F1">
        <w:trPr>
          <w:trHeight w:val="233"/>
        </w:trPr>
        <w:tc>
          <w:tcPr>
            <w:tcW w:w="10064" w:type="dxa"/>
            <w:gridSpan w:val="8"/>
          </w:tcPr>
          <w:p w:rsidR="005C7314" w:rsidRPr="00F214DE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14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SINIF –VI</w:t>
            </w:r>
            <w:r w:rsidR="00F214DE" w:rsidRPr="00F214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r w:rsidRPr="00F214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YARIYIL – GÜZ</w:t>
            </w:r>
          </w:p>
        </w:tc>
      </w:tr>
      <w:tr w:rsidR="005C7314" w:rsidRPr="002422F1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18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FTR403</w:t>
            </w:r>
          </w:p>
        </w:tc>
        <w:tc>
          <w:tcPr>
            <w:tcW w:w="5220" w:type="dxa"/>
          </w:tcPr>
          <w:p w:rsidR="005C7314" w:rsidRPr="002422F1" w:rsidRDefault="00715AED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Fizyoterapide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Klinik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Problem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Çözme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4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1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5C7314" w:rsidRPr="002422F1" w:rsidRDefault="00B95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7" w:type="dxa"/>
          </w:tcPr>
          <w:p w:rsidR="005C7314" w:rsidRPr="002422F1" w:rsidRDefault="0022712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C7314" w:rsidRPr="002422F1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18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FTR405</w:t>
            </w:r>
          </w:p>
        </w:tc>
        <w:tc>
          <w:tcPr>
            <w:tcW w:w="5220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" w:anchor="FTR-INT1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Klinik</w:t>
              </w:r>
              <w:proofErr w:type="spellEnd"/>
            </w:hyperlink>
            <w:r w:rsidR="00715AED"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5AED"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Uygulama</w:t>
            </w:r>
            <w:proofErr w:type="spellEnd"/>
            <w:r w:rsidR="00715AED"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54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9550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7" w:type="dxa"/>
          </w:tcPr>
          <w:p w:rsidR="005C7314" w:rsidRPr="002422F1" w:rsidRDefault="002A12F8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5C7314" w:rsidRPr="002422F1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18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FTR407</w:t>
            </w:r>
          </w:p>
        </w:tc>
        <w:tc>
          <w:tcPr>
            <w:tcW w:w="5220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Farmakoloji</w:t>
              </w:r>
              <w:proofErr w:type="spellEnd"/>
            </w:hyperlink>
            <w:r w:rsidR="00715AED"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7314" w:rsidRPr="002422F1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18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FTR409</w:t>
            </w:r>
          </w:p>
        </w:tc>
        <w:tc>
          <w:tcPr>
            <w:tcW w:w="5220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1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Sağlık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Bilimlerinde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Araştırma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Yöntemleri</w:t>
              </w:r>
              <w:proofErr w:type="spellEnd"/>
            </w:hyperlink>
            <w:r w:rsidR="00715AED"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5AED"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="00715AED"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5AED"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Biyoistatistik</w:t>
            </w:r>
            <w:proofErr w:type="spellEnd"/>
            <w:r w:rsidR="00715AED"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</w:tcPr>
          <w:p w:rsidR="005C7314" w:rsidRPr="002422F1" w:rsidRDefault="00715AED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7314" w:rsidRPr="002422F1">
        <w:trPr>
          <w:trHeight w:val="233"/>
        </w:trPr>
        <w:tc>
          <w:tcPr>
            <w:tcW w:w="7098" w:type="dxa"/>
            <w:gridSpan w:val="3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TOPLAM</w:t>
            </w:r>
          </w:p>
        </w:tc>
        <w:tc>
          <w:tcPr>
            <w:tcW w:w="546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2F1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511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2F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A12F8" w:rsidRPr="002422F1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436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2F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546" w:type="dxa"/>
          </w:tcPr>
          <w:p w:rsidR="005C7314" w:rsidRPr="002422F1" w:rsidRDefault="00F909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927" w:type="dxa"/>
          </w:tcPr>
          <w:p w:rsidR="005C7314" w:rsidRPr="00227121" w:rsidRDefault="002271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7121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</w:tr>
      <w:tr w:rsidR="005C7314" w:rsidRPr="002422F1">
        <w:trPr>
          <w:trHeight w:val="233"/>
        </w:trPr>
        <w:tc>
          <w:tcPr>
            <w:tcW w:w="10064" w:type="dxa"/>
            <w:gridSpan w:val="8"/>
          </w:tcPr>
          <w:p w:rsidR="005C7314" w:rsidRPr="00F214DE" w:rsidRDefault="00D66E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14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715AED" w:rsidRPr="00F214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.SINIF—</w:t>
            </w:r>
            <w:r w:rsidR="00F214DE" w:rsidRPr="00F214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</w:t>
            </w:r>
            <w:r w:rsidR="00715AED" w:rsidRPr="00F214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III. YARIYIL-</w:t>
            </w:r>
            <w:r w:rsidR="00F214DE" w:rsidRPr="00F214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BAHAR</w:t>
            </w:r>
          </w:p>
        </w:tc>
      </w:tr>
      <w:tr w:rsidR="005C7314" w:rsidRPr="002422F1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18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FTR402</w:t>
            </w:r>
          </w:p>
        </w:tc>
        <w:tc>
          <w:tcPr>
            <w:tcW w:w="5220" w:type="dxa"/>
          </w:tcPr>
          <w:p w:rsidR="005C7314" w:rsidRPr="002422F1" w:rsidRDefault="00715AED">
            <w:pPr>
              <w:ind w:left="75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22F1">
              <w:rPr>
                <w:rFonts w:ascii="Times New Roman" w:eastAsia="Times New Roman" w:hAnsi="Times New Roman" w:cs="Times New Roman"/>
              </w:rPr>
              <w:t>Fizyoterapide</w:t>
            </w:r>
            <w:proofErr w:type="spellEnd"/>
            <w:r w:rsidRPr="002422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</w:rPr>
              <w:t>Klinik</w:t>
            </w:r>
            <w:proofErr w:type="spellEnd"/>
            <w:r w:rsidRPr="002422F1">
              <w:rPr>
                <w:rFonts w:ascii="Times New Roman" w:eastAsia="Times New Roman" w:hAnsi="Times New Roman" w:cs="Times New Roman"/>
              </w:rPr>
              <w:t xml:space="preserve"> Problem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</w:rPr>
              <w:t>Çözme</w:t>
            </w:r>
            <w:proofErr w:type="spellEnd"/>
            <w:r w:rsidRPr="002422F1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546" w:type="dxa"/>
          </w:tcPr>
          <w:p w:rsidR="005C7314" w:rsidRPr="002422F1" w:rsidRDefault="00D66E68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1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vAlign w:val="center"/>
          </w:tcPr>
          <w:p w:rsidR="005C7314" w:rsidRPr="002422F1" w:rsidRDefault="00B9550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27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C7314" w:rsidRPr="002422F1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8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FTR404</w:t>
            </w:r>
          </w:p>
        </w:tc>
        <w:tc>
          <w:tcPr>
            <w:tcW w:w="5220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</w:rPr>
            </w:pPr>
            <w:hyperlink r:id="rId42" w:anchor="FTR-INT2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</w:rPr>
                <w:t>Klinik</w:t>
              </w:r>
              <w:proofErr w:type="spellEnd"/>
            </w:hyperlink>
            <w:r w:rsidR="00715AED" w:rsidRPr="002422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15AED" w:rsidRPr="002422F1">
              <w:rPr>
                <w:rFonts w:ascii="Times New Roman" w:eastAsia="Times New Roman" w:hAnsi="Times New Roman" w:cs="Times New Roman"/>
              </w:rPr>
              <w:t>Uygulama</w:t>
            </w:r>
            <w:proofErr w:type="spellEnd"/>
            <w:r w:rsidR="00715AED" w:rsidRPr="002422F1">
              <w:rPr>
                <w:rFonts w:ascii="Times New Roman" w:eastAsia="Times New Roman" w:hAnsi="Times New Roman" w:cs="Times New Roman"/>
              </w:rPr>
              <w:t xml:space="preserve"> II</w:t>
            </w:r>
          </w:p>
        </w:tc>
        <w:tc>
          <w:tcPr>
            <w:tcW w:w="54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1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3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1</w:t>
            </w:r>
            <w:r w:rsidR="00B9550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7" w:type="dxa"/>
          </w:tcPr>
          <w:p w:rsidR="005C7314" w:rsidRPr="002422F1" w:rsidRDefault="002A12F8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5C7314" w:rsidRPr="002422F1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18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FTR406</w:t>
            </w:r>
          </w:p>
        </w:tc>
        <w:tc>
          <w:tcPr>
            <w:tcW w:w="5220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</w:rPr>
            </w:pPr>
            <w:hyperlink r:id="rId43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</w:rPr>
                <w:t>Halk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</w:rPr>
                <w:t>Sağlığında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</w:rPr>
                <w:t>Rehabilitasyon</w:t>
              </w:r>
              <w:proofErr w:type="spellEnd"/>
            </w:hyperlink>
          </w:p>
        </w:tc>
        <w:tc>
          <w:tcPr>
            <w:tcW w:w="54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1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vAlign w:val="center"/>
          </w:tcPr>
          <w:p w:rsidR="005C7314" w:rsidRPr="002422F1" w:rsidRDefault="00715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22F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27" w:type="dxa"/>
          </w:tcPr>
          <w:p w:rsidR="005C7314" w:rsidRPr="002422F1" w:rsidRDefault="002A12F8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C7314" w:rsidRPr="002422F1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18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FTR408</w:t>
            </w:r>
          </w:p>
        </w:tc>
        <w:tc>
          <w:tcPr>
            <w:tcW w:w="5220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</w:rPr>
            </w:pPr>
            <w:hyperlink r:id="rId44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</w:rPr>
                <w:t>Rehabilitasyon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</w:rPr>
                <w:t>ve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</w:rPr>
                <w:t>Etik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</w:rPr>
                <w:t>Prensipler</w:t>
              </w:r>
              <w:proofErr w:type="spellEnd"/>
            </w:hyperlink>
          </w:p>
        </w:tc>
        <w:tc>
          <w:tcPr>
            <w:tcW w:w="546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1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C7314" w:rsidRPr="002422F1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18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FTR410</w:t>
            </w:r>
          </w:p>
        </w:tc>
        <w:tc>
          <w:tcPr>
            <w:tcW w:w="5220" w:type="dxa"/>
          </w:tcPr>
          <w:p w:rsidR="005C7314" w:rsidRPr="002422F1" w:rsidRDefault="00655852">
            <w:pPr>
              <w:ind w:left="75"/>
              <w:rPr>
                <w:rFonts w:ascii="Times New Roman" w:eastAsia="Times New Roman" w:hAnsi="Times New Roman" w:cs="Times New Roman"/>
              </w:rPr>
            </w:pPr>
            <w:hyperlink r:id="rId45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</w:rPr>
                <w:t>Radyoloji</w:t>
              </w:r>
              <w:proofErr w:type="spellEnd"/>
            </w:hyperlink>
            <w:r w:rsidR="00715AED" w:rsidRPr="002422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6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1" w:type="dxa"/>
            <w:vAlign w:val="center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7" w:type="dxa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C7314" w:rsidRPr="002422F1">
        <w:trPr>
          <w:trHeight w:val="81"/>
        </w:trPr>
        <w:tc>
          <w:tcPr>
            <w:tcW w:w="10064" w:type="dxa"/>
            <w:gridSpan w:val="8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422F1">
              <w:rPr>
                <w:rFonts w:ascii="Times New Roman" w:eastAsia="Times New Roman" w:hAnsi="Times New Roman" w:cs="Times New Roman"/>
                <w:b/>
              </w:rPr>
              <w:t>Seçmeli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  <w:b/>
              </w:rPr>
              <w:t>Ders</w:t>
            </w:r>
            <w:proofErr w:type="spellEnd"/>
            <w:r w:rsidRPr="002422F1">
              <w:rPr>
                <w:rFonts w:ascii="Times New Roman" w:eastAsia="Times New Roman" w:hAnsi="Times New Roman" w:cs="Times New Roman"/>
                <w:b/>
              </w:rPr>
              <w:t xml:space="preserve"> 2 </w:t>
            </w:r>
          </w:p>
        </w:tc>
      </w:tr>
      <w:tr w:rsidR="005C7314" w:rsidRPr="002422F1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18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FTR412</w:t>
            </w:r>
          </w:p>
        </w:tc>
        <w:tc>
          <w:tcPr>
            <w:tcW w:w="5220" w:type="dxa"/>
          </w:tcPr>
          <w:p w:rsidR="005C7314" w:rsidRPr="002422F1" w:rsidRDefault="00715AED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22F1">
              <w:rPr>
                <w:rFonts w:ascii="Times New Roman" w:eastAsia="Times New Roman" w:hAnsi="Times New Roman" w:cs="Times New Roman"/>
              </w:rPr>
              <w:t>Fizyoterapide</w:t>
            </w:r>
            <w:proofErr w:type="spellEnd"/>
            <w:r w:rsidRPr="002422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</w:rPr>
              <w:t>Yönetim</w:t>
            </w:r>
            <w:proofErr w:type="spellEnd"/>
            <w:r w:rsidRPr="002422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2422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</w:rPr>
              <w:t>Organizasyon</w:t>
            </w:r>
            <w:proofErr w:type="spellEnd"/>
          </w:p>
        </w:tc>
        <w:tc>
          <w:tcPr>
            <w:tcW w:w="546" w:type="dxa"/>
            <w:vMerge w:val="restart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1" w:type="dxa"/>
            <w:vMerge w:val="restart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  <w:vMerge w:val="restart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  <w:vMerge w:val="restart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7" w:type="dxa"/>
            <w:vMerge w:val="restart"/>
          </w:tcPr>
          <w:p w:rsidR="005C7314" w:rsidRPr="002422F1" w:rsidRDefault="00715AED">
            <w:pPr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C7314" w:rsidRPr="002422F1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18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FTR414</w:t>
            </w:r>
          </w:p>
        </w:tc>
        <w:tc>
          <w:tcPr>
            <w:tcW w:w="5220" w:type="dxa"/>
          </w:tcPr>
          <w:p w:rsidR="005C7314" w:rsidRPr="002422F1" w:rsidRDefault="00715AED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22F1">
              <w:rPr>
                <w:rFonts w:ascii="Times New Roman" w:eastAsia="Times New Roman" w:hAnsi="Times New Roman" w:cs="Times New Roman"/>
              </w:rPr>
              <w:t>Endüstride</w:t>
            </w:r>
            <w:proofErr w:type="spellEnd"/>
            <w:r w:rsidRPr="002422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</w:rPr>
              <w:t>Fizyoterapi</w:t>
            </w:r>
            <w:proofErr w:type="spellEnd"/>
            <w:r w:rsidRPr="002422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2422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</w:rPr>
              <w:t>Rehabilitasyon</w:t>
            </w:r>
            <w:proofErr w:type="spellEnd"/>
            <w:r w:rsidRPr="002422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6" w:type="dxa"/>
            <w:vMerge/>
          </w:tcPr>
          <w:p w:rsidR="005C7314" w:rsidRPr="002422F1" w:rsidRDefault="005C7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dxa"/>
            <w:vMerge/>
          </w:tcPr>
          <w:p w:rsidR="005C7314" w:rsidRPr="002422F1" w:rsidRDefault="005C7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" w:type="dxa"/>
            <w:vMerge/>
            <w:vAlign w:val="center"/>
          </w:tcPr>
          <w:p w:rsidR="005C7314" w:rsidRPr="002422F1" w:rsidRDefault="005C7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dxa"/>
            <w:vMerge/>
            <w:vAlign w:val="center"/>
          </w:tcPr>
          <w:p w:rsidR="005C7314" w:rsidRPr="002422F1" w:rsidRDefault="005C7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vMerge/>
          </w:tcPr>
          <w:p w:rsidR="005C7314" w:rsidRPr="002422F1" w:rsidRDefault="005C7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7314" w:rsidRPr="002422F1">
        <w:trPr>
          <w:trHeight w:val="233"/>
        </w:trPr>
        <w:tc>
          <w:tcPr>
            <w:tcW w:w="694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184" w:type="dxa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</w:rPr>
              <w:t>FTR416</w:t>
            </w:r>
          </w:p>
        </w:tc>
        <w:tc>
          <w:tcPr>
            <w:tcW w:w="5220" w:type="dxa"/>
          </w:tcPr>
          <w:p w:rsidR="005C7314" w:rsidRPr="002422F1" w:rsidRDefault="00655852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46"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</w:rPr>
                <w:t>Sağlık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</w:rPr>
                <w:t>Hukuku</w:t>
              </w:r>
              <w:proofErr w:type="spellEnd"/>
              <w:r w:rsidR="00715AED" w:rsidRPr="002422F1">
                <w:rPr>
                  <w:rFonts w:ascii="Times New Roman" w:eastAsia="Times New Roman" w:hAnsi="Times New Roman" w:cs="Times New Roman"/>
                </w:rPr>
                <w:t xml:space="preserve"> - </w:t>
              </w:r>
              <w:proofErr w:type="spellStart"/>
              <w:r w:rsidR="00715AED" w:rsidRPr="002422F1">
                <w:rPr>
                  <w:rFonts w:ascii="Times New Roman" w:eastAsia="Times New Roman" w:hAnsi="Times New Roman" w:cs="Times New Roman"/>
                </w:rPr>
                <w:t>Mevzuat</w:t>
              </w:r>
              <w:proofErr w:type="spellEnd"/>
            </w:hyperlink>
          </w:p>
        </w:tc>
        <w:tc>
          <w:tcPr>
            <w:tcW w:w="546" w:type="dxa"/>
            <w:vMerge/>
          </w:tcPr>
          <w:p w:rsidR="005C7314" w:rsidRPr="002422F1" w:rsidRDefault="005C7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dxa"/>
            <w:vMerge/>
          </w:tcPr>
          <w:p w:rsidR="005C7314" w:rsidRPr="002422F1" w:rsidRDefault="005C7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" w:type="dxa"/>
            <w:vMerge/>
            <w:vAlign w:val="center"/>
          </w:tcPr>
          <w:p w:rsidR="005C7314" w:rsidRPr="002422F1" w:rsidRDefault="005C7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dxa"/>
            <w:vMerge/>
            <w:vAlign w:val="center"/>
          </w:tcPr>
          <w:p w:rsidR="005C7314" w:rsidRPr="002422F1" w:rsidRDefault="005C7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vMerge/>
          </w:tcPr>
          <w:p w:rsidR="005C7314" w:rsidRPr="002422F1" w:rsidRDefault="005C7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7314" w:rsidRPr="002422F1">
        <w:trPr>
          <w:trHeight w:val="233"/>
        </w:trPr>
        <w:tc>
          <w:tcPr>
            <w:tcW w:w="7098" w:type="dxa"/>
            <w:gridSpan w:val="3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546" w:type="dxa"/>
            <w:vAlign w:val="center"/>
          </w:tcPr>
          <w:p w:rsidR="005C7314" w:rsidRPr="002422F1" w:rsidRDefault="00D66E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2F1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511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2F1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2F1">
              <w:rPr>
                <w:rFonts w:ascii="Times New Roman" w:eastAsia="Times New Roman" w:hAnsi="Times New Roman" w:cs="Times New Roman"/>
                <w:b/>
              </w:rPr>
              <w:t xml:space="preserve"> 0</w:t>
            </w:r>
          </w:p>
        </w:tc>
        <w:tc>
          <w:tcPr>
            <w:tcW w:w="54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2F1">
              <w:rPr>
                <w:rFonts w:ascii="Times New Roman" w:eastAsia="Times New Roman" w:hAnsi="Times New Roman" w:cs="Times New Roman"/>
                <w:b/>
              </w:rPr>
              <w:t>2</w:t>
            </w:r>
            <w:r w:rsidR="00F909A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27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2F1">
              <w:rPr>
                <w:rFonts w:ascii="Times New Roman" w:eastAsia="Times New Roman" w:hAnsi="Times New Roman" w:cs="Times New Roman"/>
                <w:b/>
              </w:rPr>
              <w:t xml:space="preserve"> 30</w:t>
            </w:r>
          </w:p>
        </w:tc>
      </w:tr>
      <w:tr w:rsidR="005C7314" w:rsidRPr="002422F1">
        <w:trPr>
          <w:trHeight w:val="233"/>
        </w:trPr>
        <w:tc>
          <w:tcPr>
            <w:tcW w:w="7098" w:type="dxa"/>
            <w:gridSpan w:val="3"/>
          </w:tcPr>
          <w:p w:rsidR="005C7314" w:rsidRPr="002422F1" w:rsidRDefault="00715AED">
            <w:pPr>
              <w:rPr>
                <w:rFonts w:ascii="Times New Roman" w:eastAsia="Times New Roman" w:hAnsi="Times New Roman" w:cs="Times New Roman"/>
                <w:b/>
              </w:rPr>
            </w:pPr>
            <w:r w:rsidRPr="002422F1">
              <w:rPr>
                <w:rFonts w:ascii="Times New Roman" w:eastAsia="Times New Roman" w:hAnsi="Times New Roman" w:cs="Times New Roman"/>
                <w:b/>
              </w:rPr>
              <w:t>GENEL TOPLAM</w:t>
            </w:r>
          </w:p>
        </w:tc>
        <w:tc>
          <w:tcPr>
            <w:tcW w:w="546" w:type="dxa"/>
            <w:vAlign w:val="center"/>
          </w:tcPr>
          <w:p w:rsidR="005C7314" w:rsidRPr="002422F1" w:rsidRDefault="00D66E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2F1">
              <w:rPr>
                <w:rFonts w:ascii="Times New Roman" w:eastAsia="Times New Roman" w:hAnsi="Times New Roman" w:cs="Times New Roman"/>
                <w:b/>
              </w:rPr>
              <w:t>14</w:t>
            </w:r>
            <w:r w:rsidR="00EC3129" w:rsidRPr="002422F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11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2F1">
              <w:rPr>
                <w:rFonts w:ascii="Times New Roman" w:eastAsia="Times New Roman" w:hAnsi="Times New Roman" w:cs="Times New Roman"/>
                <w:b/>
              </w:rPr>
              <w:t>7</w:t>
            </w:r>
            <w:r w:rsidR="00EC3129" w:rsidRPr="002422F1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436" w:type="dxa"/>
            <w:vAlign w:val="center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2F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46" w:type="dxa"/>
            <w:vAlign w:val="center"/>
          </w:tcPr>
          <w:p w:rsidR="00F909A4" w:rsidRPr="002422F1" w:rsidRDefault="00715AED" w:rsidP="00F909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2F1">
              <w:rPr>
                <w:rFonts w:ascii="Times New Roman" w:eastAsia="Times New Roman" w:hAnsi="Times New Roman" w:cs="Times New Roman"/>
                <w:b/>
              </w:rPr>
              <w:t>1</w:t>
            </w:r>
            <w:r w:rsidR="00F909A4">
              <w:rPr>
                <w:rFonts w:ascii="Times New Roman" w:eastAsia="Times New Roman" w:hAnsi="Times New Roman" w:cs="Times New Roman"/>
                <w:b/>
              </w:rPr>
              <w:t>81</w:t>
            </w:r>
          </w:p>
        </w:tc>
        <w:tc>
          <w:tcPr>
            <w:tcW w:w="927" w:type="dxa"/>
          </w:tcPr>
          <w:p w:rsidR="005C7314" w:rsidRPr="002422F1" w:rsidRDefault="00715A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2F1">
              <w:rPr>
                <w:rFonts w:ascii="Times New Roman" w:eastAsia="Times New Roman" w:hAnsi="Times New Roman" w:cs="Times New Roman"/>
                <w:b/>
              </w:rPr>
              <w:t>240</w:t>
            </w:r>
          </w:p>
        </w:tc>
      </w:tr>
    </w:tbl>
    <w:p w:rsidR="005C7314" w:rsidRPr="002422F1" w:rsidRDefault="005C731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C7314" w:rsidRPr="002422F1" w:rsidRDefault="00715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2422F1">
        <w:rPr>
          <w:rFonts w:ascii="Times New Roman" w:eastAsia="Times New Roman" w:hAnsi="Times New Roman" w:cs="Times New Roman"/>
          <w:b/>
        </w:rPr>
        <w:t>Teorik</w:t>
      </w:r>
      <w:proofErr w:type="spellEnd"/>
      <w:r w:rsidRPr="002422F1">
        <w:rPr>
          <w:rFonts w:ascii="Times New Roman" w:eastAsia="Times New Roman" w:hAnsi="Times New Roman" w:cs="Times New Roman"/>
          <w:b/>
        </w:rPr>
        <w:t xml:space="preserve"> </w:t>
      </w:r>
      <w:r w:rsidRPr="002422F1">
        <w:rPr>
          <w:rFonts w:ascii="Times New Roman" w:eastAsia="Times New Roman" w:hAnsi="Times New Roman" w:cs="Times New Roman"/>
          <w:b/>
        </w:rPr>
        <w:tab/>
      </w:r>
      <w:r w:rsidRPr="002422F1">
        <w:rPr>
          <w:rFonts w:ascii="Times New Roman" w:eastAsia="Times New Roman" w:hAnsi="Times New Roman" w:cs="Times New Roman"/>
          <w:b/>
        </w:rPr>
        <w:tab/>
        <w:t xml:space="preserve"> : </w:t>
      </w:r>
      <w:r w:rsidR="00EC3129" w:rsidRPr="002422F1">
        <w:rPr>
          <w:rFonts w:ascii="Times New Roman" w:eastAsia="Times New Roman" w:hAnsi="Times New Roman" w:cs="Times New Roman"/>
          <w:b/>
        </w:rPr>
        <w:t>144</w:t>
      </w:r>
    </w:p>
    <w:p w:rsidR="005C7314" w:rsidRPr="002422F1" w:rsidRDefault="00715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2422F1">
        <w:rPr>
          <w:rFonts w:ascii="Times New Roman" w:eastAsia="Times New Roman" w:hAnsi="Times New Roman" w:cs="Times New Roman"/>
          <w:b/>
        </w:rPr>
        <w:t>Uygulama</w:t>
      </w:r>
      <w:proofErr w:type="spellEnd"/>
      <w:r w:rsidRPr="002422F1">
        <w:rPr>
          <w:rFonts w:ascii="Times New Roman" w:eastAsia="Times New Roman" w:hAnsi="Times New Roman" w:cs="Times New Roman"/>
          <w:b/>
        </w:rPr>
        <w:tab/>
        <w:t xml:space="preserve"> :  </w:t>
      </w:r>
      <w:r w:rsidR="00EC3129" w:rsidRPr="002422F1">
        <w:rPr>
          <w:rFonts w:ascii="Times New Roman" w:eastAsia="Times New Roman" w:hAnsi="Times New Roman" w:cs="Times New Roman"/>
          <w:b/>
        </w:rPr>
        <w:t>76</w:t>
      </w:r>
    </w:p>
    <w:p w:rsidR="005C7314" w:rsidRPr="002422F1" w:rsidRDefault="00715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2422F1">
        <w:rPr>
          <w:rFonts w:ascii="Times New Roman" w:eastAsia="Times New Roman" w:hAnsi="Times New Roman" w:cs="Times New Roman"/>
          <w:b/>
        </w:rPr>
        <w:t>Laboratuvar</w:t>
      </w:r>
      <w:proofErr w:type="spellEnd"/>
      <w:r w:rsidRPr="002422F1">
        <w:rPr>
          <w:rFonts w:ascii="Times New Roman" w:eastAsia="Times New Roman" w:hAnsi="Times New Roman" w:cs="Times New Roman"/>
          <w:b/>
        </w:rPr>
        <w:tab/>
        <w:t xml:space="preserve"> :  4</w:t>
      </w:r>
    </w:p>
    <w:p w:rsidR="005C7314" w:rsidRPr="002422F1" w:rsidRDefault="00F90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Kredi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:  181</w:t>
      </w:r>
    </w:p>
    <w:p w:rsidR="005C7314" w:rsidRPr="002422F1" w:rsidRDefault="00715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422F1">
        <w:rPr>
          <w:rFonts w:ascii="Times New Roman" w:eastAsia="Times New Roman" w:hAnsi="Times New Roman" w:cs="Times New Roman"/>
          <w:b/>
        </w:rPr>
        <w:t>AKTS</w:t>
      </w:r>
      <w:r w:rsidRPr="002422F1">
        <w:rPr>
          <w:rFonts w:ascii="Times New Roman" w:eastAsia="Times New Roman" w:hAnsi="Times New Roman" w:cs="Times New Roman"/>
          <w:b/>
        </w:rPr>
        <w:tab/>
      </w:r>
      <w:r w:rsidRPr="002422F1">
        <w:rPr>
          <w:rFonts w:ascii="Times New Roman" w:eastAsia="Times New Roman" w:hAnsi="Times New Roman" w:cs="Times New Roman"/>
          <w:b/>
        </w:rPr>
        <w:tab/>
        <w:t xml:space="preserve"> :  240</w:t>
      </w:r>
    </w:p>
    <w:p w:rsidR="005C7314" w:rsidRPr="002422F1" w:rsidRDefault="005C7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C7314" w:rsidRPr="002422F1" w:rsidRDefault="00715AED">
      <w:pPr>
        <w:spacing w:after="0"/>
        <w:rPr>
          <w:rFonts w:ascii="Times New Roman" w:eastAsia="Times New Roman" w:hAnsi="Times New Roman" w:cs="Times New Roman"/>
        </w:rPr>
      </w:pPr>
      <w:proofErr w:type="spellStart"/>
      <w:r w:rsidRPr="002422F1">
        <w:rPr>
          <w:rFonts w:ascii="Times New Roman" w:eastAsia="Times New Roman" w:hAnsi="Times New Roman" w:cs="Times New Roman"/>
          <w:b/>
        </w:rPr>
        <w:t>Kısaltmalar</w:t>
      </w:r>
      <w:proofErr w:type="spellEnd"/>
      <w:r w:rsidRPr="002422F1">
        <w:rPr>
          <w:rFonts w:ascii="Times New Roman" w:eastAsia="Times New Roman" w:hAnsi="Times New Roman" w:cs="Times New Roman"/>
          <w:b/>
        </w:rPr>
        <w:t>:</w:t>
      </w:r>
      <w:r w:rsidRPr="002422F1">
        <w:rPr>
          <w:rFonts w:ascii="Times New Roman" w:eastAsia="Times New Roman" w:hAnsi="Times New Roman" w:cs="Times New Roman"/>
        </w:rPr>
        <w:t xml:space="preserve"> </w:t>
      </w:r>
    </w:p>
    <w:p w:rsidR="005C7314" w:rsidRPr="002422F1" w:rsidRDefault="00715AED">
      <w:pPr>
        <w:spacing w:after="0"/>
        <w:rPr>
          <w:rFonts w:ascii="Times New Roman" w:eastAsia="Times New Roman" w:hAnsi="Times New Roman" w:cs="Times New Roman"/>
        </w:rPr>
      </w:pPr>
      <w:r w:rsidRPr="002422F1">
        <w:rPr>
          <w:rFonts w:ascii="Times New Roman" w:eastAsia="Times New Roman" w:hAnsi="Times New Roman" w:cs="Times New Roman"/>
          <w:b/>
        </w:rPr>
        <w:t>T</w:t>
      </w:r>
      <w:r w:rsidRPr="002422F1">
        <w:rPr>
          <w:rFonts w:ascii="Times New Roman" w:eastAsia="Times New Roman" w:hAnsi="Times New Roman" w:cs="Times New Roman"/>
        </w:rPr>
        <w:t xml:space="preserve">           = </w:t>
      </w:r>
      <w:proofErr w:type="spellStart"/>
      <w:r w:rsidRPr="002422F1">
        <w:rPr>
          <w:rFonts w:ascii="Times New Roman" w:eastAsia="Times New Roman" w:hAnsi="Times New Roman" w:cs="Times New Roman"/>
        </w:rPr>
        <w:t>Haftalık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teorik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ders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saati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</w:p>
    <w:p w:rsidR="005C7314" w:rsidRPr="002422F1" w:rsidRDefault="00715AED">
      <w:pPr>
        <w:spacing w:after="0"/>
        <w:rPr>
          <w:rFonts w:ascii="Times New Roman" w:eastAsia="Times New Roman" w:hAnsi="Times New Roman" w:cs="Times New Roman"/>
        </w:rPr>
      </w:pPr>
      <w:r w:rsidRPr="002422F1">
        <w:rPr>
          <w:rFonts w:ascii="Times New Roman" w:eastAsia="Times New Roman" w:hAnsi="Times New Roman" w:cs="Times New Roman"/>
          <w:b/>
        </w:rPr>
        <w:t>U</w:t>
      </w:r>
      <w:r w:rsidRPr="002422F1">
        <w:rPr>
          <w:rFonts w:ascii="Times New Roman" w:eastAsia="Times New Roman" w:hAnsi="Times New Roman" w:cs="Times New Roman"/>
        </w:rPr>
        <w:t xml:space="preserve">           = </w:t>
      </w:r>
      <w:proofErr w:type="spellStart"/>
      <w:r w:rsidRPr="002422F1">
        <w:rPr>
          <w:rFonts w:ascii="Times New Roman" w:eastAsia="Times New Roman" w:hAnsi="Times New Roman" w:cs="Times New Roman"/>
        </w:rPr>
        <w:t>Haftalık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uygulama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ders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saati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</w:p>
    <w:p w:rsidR="005C7314" w:rsidRPr="002422F1" w:rsidRDefault="00715AED">
      <w:pPr>
        <w:spacing w:after="0"/>
        <w:rPr>
          <w:rFonts w:ascii="Times New Roman" w:eastAsia="Times New Roman" w:hAnsi="Times New Roman" w:cs="Times New Roman"/>
        </w:rPr>
      </w:pPr>
      <w:r w:rsidRPr="002422F1">
        <w:rPr>
          <w:rFonts w:ascii="Times New Roman" w:eastAsia="Times New Roman" w:hAnsi="Times New Roman" w:cs="Times New Roman"/>
          <w:b/>
        </w:rPr>
        <w:t xml:space="preserve">L  </w:t>
      </w:r>
      <w:r w:rsidRPr="002422F1">
        <w:rPr>
          <w:rFonts w:ascii="Times New Roman" w:eastAsia="Times New Roman" w:hAnsi="Times New Roman" w:cs="Times New Roman"/>
        </w:rPr>
        <w:t xml:space="preserve">         = </w:t>
      </w:r>
      <w:proofErr w:type="spellStart"/>
      <w:r w:rsidRPr="002422F1">
        <w:rPr>
          <w:rFonts w:ascii="Times New Roman" w:eastAsia="Times New Roman" w:hAnsi="Times New Roman" w:cs="Times New Roman"/>
        </w:rPr>
        <w:t>Haftalık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laboratuar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ders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saati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</w:p>
    <w:p w:rsidR="005C7314" w:rsidRPr="002422F1" w:rsidRDefault="00715AED">
      <w:pPr>
        <w:spacing w:after="0"/>
        <w:rPr>
          <w:rFonts w:ascii="Times New Roman" w:eastAsia="Times New Roman" w:hAnsi="Times New Roman" w:cs="Times New Roman"/>
        </w:rPr>
      </w:pPr>
      <w:r w:rsidRPr="002422F1">
        <w:rPr>
          <w:rFonts w:ascii="Times New Roman" w:eastAsia="Times New Roman" w:hAnsi="Times New Roman" w:cs="Times New Roman"/>
          <w:b/>
        </w:rPr>
        <w:t>K</w:t>
      </w:r>
      <w:r w:rsidRPr="002422F1">
        <w:rPr>
          <w:rFonts w:ascii="Times New Roman" w:eastAsia="Times New Roman" w:hAnsi="Times New Roman" w:cs="Times New Roman"/>
        </w:rPr>
        <w:t xml:space="preserve">           = </w:t>
      </w:r>
      <w:proofErr w:type="spellStart"/>
      <w:r w:rsidRPr="002422F1">
        <w:rPr>
          <w:rFonts w:ascii="Times New Roman" w:eastAsia="Times New Roman" w:hAnsi="Times New Roman" w:cs="Times New Roman"/>
        </w:rPr>
        <w:t>Dersin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kredisi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</w:p>
    <w:p w:rsidR="005C7314" w:rsidRPr="002422F1" w:rsidRDefault="00715A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22F1">
        <w:rPr>
          <w:rFonts w:ascii="Times New Roman" w:eastAsia="Times New Roman" w:hAnsi="Times New Roman" w:cs="Times New Roman"/>
          <w:b/>
        </w:rPr>
        <w:t>AKTS</w:t>
      </w:r>
      <w:r w:rsidRPr="002422F1">
        <w:rPr>
          <w:rFonts w:ascii="Times New Roman" w:eastAsia="Times New Roman" w:hAnsi="Times New Roman" w:cs="Times New Roman"/>
        </w:rPr>
        <w:t xml:space="preserve">   = </w:t>
      </w:r>
      <w:proofErr w:type="spellStart"/>
      <w:r w:rsidRPr="002422F1">
        <w:rPr>
          <w:rFonts w:ascii="Times New Roman" w:eastAsia="Times New Roman" w:hAnsi="Times New Roman" w:cs="Times New Roman"/>
        </w:rPr>
        <w:t>Avrupa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kredi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transfer </w:t>
      </w:r>
      <w:proofErr w:type="spellStart"/>
      <w:r w:rsidRPr="002422F1">
        <w:rPr>
          <w:rFonts w:ascii="Times New Roman" w:eastAsia="Times New Roman" w:hAnsi="Times New Roman" w:cs="Times New Roman"/>
        </w:rPr>
        <w:t>sistemi</w:t>
      </w:r>
      <w:proofErr w:type="spellEnd"/>
    </w:p>
    <w:p w:rsidR="005C7314" w:rsidRPr="002422F1" w:rsidRDefault="005C73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C7314" w:rsidRPr="002422F1" w:rsidRDefault="005C73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C7314" w:rsidRPr="002422F1" w:rsidRDefault="005C73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C7314" w:rsidRPr="002422F1" w:rsidRDefault="005C73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C7314" w:rsidRPr="002422F1" w:rsidRDefault="005C73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C7314" w:rsidRPr="002422F1" w:rsidRDefault="005C73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C7314" w:rsidRPr="002422F1" w:rsidRDefault="005C73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C7314" w:rsidRPr="002422F1" w:rsidRDefault="005C73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C3129" w:rsidRPr="002422F1" w:rsidRDefault="00EC31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C3129" w:rsidRPr="002422F1" w:rsidRDefault="00EC31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C3129" w:rsidRPr="002422F1" w:rsidRDefault="00EC31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C3129" w:rsidRPr="002422F1" w:rsidRDefault="00EC31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C7314" w:rsidRPr="002422F1" w:rsidRDefault="005C73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C7314" w:rsidRPr="002422F1" w:rsidRDefault="005C73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C7314" w:rsidRPr="002422F1" w:rsidRDefault="005C73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C7314" w:rsidRPr="002422F1" w:rsidRDefault="005C73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C7314" w:rsidRPr="00655852" w:rsidRDefault="00715AED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655852">
        <w:rPr>
          <w:rFonts w:ascii="Times New Roman" w:eastAsia="Times New Roman" w:hAnsi="Times New Roman" w:cs="Times New Roman"/>
          <w:b/>
          <w:lang w:val="de-DE"/>
        </w:rPr>
        <w:lastRenderedPageBreak/>
        <w:t>Seçmeli Ders 1:</w:t>
      </w:r>
      <w:r w:rsidRPr="00655852">
        <w:rPr>
          <w:rFonts w:ascii="Times New Roman" w:eastAsia="Times New Roman" w:hAnsi="Times New Roman" w:cs="Times New Roman"/>
          <w:lang w:val="de-DE"/>
        </w:rPr>
        <w:t xml:space="preserve"> Seçmeli ders 1, 2 saatlik teorik derslerden oluşmaktadır. Her öğrenci en az 1 seçmeli ders almak zorundadır.</w:t>
      </w:r>
    </w:p>
    <w:p w:rsidR="005C7314" w:rsidRPr="00655852" w:rsidRDefault="00715AED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655852">
        <w:rPr>
          <w:rFonts w:ascii="Times New Roman" w:eastAsia="Times New Roman" w:hAnsi="Times New Roman" w:cs="Times New Roman"/>
          <w:lang w:val="de-DE"/>
        </w:rPr>
        <w:t>Alınması gereken seçmeli dersler 1</w:t>
      </w:r>
    </w:p>
    <w:p w:rsidR="005C7314" w:rsidRPr="00655852" w:rsidRDefault="005C7314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</w:p>
    <w:p w:rsidR="005C7314" w:rsidRPr="002422F1" w:rsidRDefault="00715A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422F1">
        <w:rPr>
          <w:rFonts w:ascii="Times New Roman" w:eastAsia="Times New Roman" w:hAnsi="Times New Roman" w:cs="Times New Roman"/>
          <w:color w:val="000000"/>
        </w:rPr>
        <w:t xml:space="preserve">FTR216 </w:t>
      </w:r>
      <w:proofErr w:type="spellStart"/>
      <w:r w:rsidRPr="002422F1">
        <w:rPr>
          <w:rFonts w:ascii="Times New Roman" w:eastAsia="Times New Roman" w:hAnsi="Times New Roman" w:cs="Times New Roman"/>
          <w:color w:val="000000"/>
        </w:rPr>
        <w:t>Sporcu</w:t>
      </w:r>
      <w:proofErr w:type="spellEnd"/>
      <w:r w:rsidRPr="002422F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  <w:color w:val="000000"/>
        </w:rPr>
        <w:t>Sağlığı</w:t>
      </w:r>
      <w:proofErr w:type="spellEnd"/>
    </w:p>
    <w:p w:rsidR="005C7314" w:rsidRPr="002422F1" w:rsidRDefault="00715A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422F1">
        <w:rPr>
          <w:rFonts w:ascii="Times New Roman" w:eastAsia="Times New Roman" w:hAnsi="Times New Roman" w:cs="Times New Roman"/>
          <w:color w:val="000000"/>
        </w:rPr>
        <w:t xml:space="preserve">FTR218 </w:t>
      </w:r>
      <w:proofErr w:type="spellStart"/>
      <w:r w:rsidRPr="002422F1">
        <w:rPr>
          <w:rFonts w:ascii="Times New Roman" w:eastAsia="Times New Roman" w:hAnsi="Times New Roman" w:cs="Times New Roman"/>
          <w:color w:val="000000"/>
        </w:rPr>
        <w:t>Tıbbi</w:t>
      </w:r>
      <w:proofErr w:type="spellEnd"/>
      <w:r w:rsidRPr="002422F1">
        <w:rPr>
          <w:rFonts w:ascii="Times New Roman" w:eastAsia="Times New Roman" w:hAnsi="Times New Roman" w:cs="Times New Roman"/>
          <w:color w:val="000000"/>
        </w:rPr>
        <w:t xml:space="preserve"> İlk </w:t>
      </w:r>
      <w:proofErr w:type="spellStart"/>
      <w:r w:rsidRPr="002422F1">
        <w:rPr>
          <w:rFonts w:ascii="Times New Roman" w:eastAsia="Times New Roman" w:hAnsi="Times New Roman" w:cs="Times New Roman"/>
          <w:color w:val="000000"/>
        </w:rPr>
        <w:t>Yardım</w:t>
      </w:r>
      <w:proofErr w:type="spellEnd"/>
    </w:p>
    <w:p w:rsidR="005C7314" w:rsidRPr="002422F1" w:rsidRDefault="00715A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422F1">
        <w:rPr>
          <w:rFonts w:ascii="Times New Roman" w:eastAsia="Times New Roman" w:hAnsi="Times New Roman" w:cs="Times New Roman"/>
          <w:color w:val="000000"/>
        </w:rPr>
        <w:t xml:space="preserve">FTR220 </w:t>
      </w:r>
      <w:proofErr w:type="spellStart"/>
      <w:r w:rsidRPr="002422F1">
        <w:rPr>
          <w:rFonts w:ascii="Times New Roman" w:eastAsia="Times New Roman" w:hAnsi="Times New Roman" w:cs="Times New Roman"/>
          <w:color w:val="000000"/>
        </w:rPr>
        <w:t>Temel</w:t>
      </w:r>
      <w:proofErr w:type="spellEnd"/>
      <w:r w:rsidRPr="002422F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  <w:color w:val="000000"/>
        </w:rPr>
        <w:t>Bilgi</w:t>
      </w:r>
      <w:proofErr w:type="spellEnd"/>
      <w:r w:rsidRPr="002422F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  <w:color w:val="000000"/>
        </w:rPr>
        <w:t>Teknolojileri</w:t>
      </w:r>
      <w:proofErr w:type="spellEnd"/>
      <w:r w:rsidRPr="002422F1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5C7314" w:rsidRPr="002422F1" w:rsidRDefault="00715A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422F1">
        <w:rPr>
          <w:rFonts w:ascii="Times New Roman" w:eastAsia="Times New Roman" w:hAnsi="Times New Roman" w:cs="Times New Roman"/>
          <w:color w:val="000000"/>
        </w:rPr>
        <w:t xml:space="preserve">FTR222 </w:t>
      </w:r>
      <w:proofErr w:type="spellStart"/>
      <w:r w:rsidRPr="002422F1">
        <w:rPr>
          <w:rFonts w:ascii="Times New Roman" w:eastAsia="Times New Roman" w:hAnsi="Times New Roman" w:cs="Times New Roman"/>
          <w:color w:val="000000"/>
        </w:rPr>
        <w:t>Genel</w:t>
      </w:r>
      <w:proofErr w:type="spellEnd"/>
      <w:r w:rsidRPr="002422F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  <w:color w:val="000000"/>
        </w:rPr>
        <w:t>Beslenme</w:t>
      </w:r>
      <w:proofErr w:type="spellEnd"/>
    </w:p>
    <w:p w:rsidR="005C7314" w:rsidRPr="002422F1" w:rsidRDefault="005C73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C7314" w:rsidRPr="00655852" w:rsidRDefault="00715AED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655852">
        <w:rPr>
          <w:rFonts w:ascii="Times New Roman" w:eastAsia="Times New Roman" w:hAnsi="Times New Roman" w:cs="Times New Roman"/>
          <w:b/>
          <w:lang w:val="de-DE"/>
        </w:rPr>
        <w:t>Seçmeli Ders 2:</w:t>
      </w:r>
      <w:r w:rsidRPr="00655852">
        <w:rPr>
          <w:rFonts w:ascii="Times New Roman" w:eastAsia="Times New Roman" w:hAnsi="Times New Roman" w:cs="Times New Roman"/>
          <w:lang w:val="de-DE"/>
        </w:rPr>
        <w:t xml:space="preserve"> Seçmeli ders 2, 2 saatlik teorik derslerden oluşmaktadır. Her öğrenci en az 1 seçmeli ders almak zorundadır.</w:t>
      </w:r>
    </w:p>
    <w:p w:rsidR="005C7314" w:rsidRPr="00655852" w:rsidRDefault="00715AED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  <w:r w:rsidRPr="00655852">
        <w:rPr>
          <w:rFonts w:ascii="Times New Roman" w:eastAsia="Times New Roman" w:hAnsi="Times New Roman" w:cs="Times New Roman"/>
          <w:lang w:val="de-DE"/>
        </w:rPr>
        <w:t>Alınması gereken seçmeli dersler 2</w:t>
      </w:r>
    </w:p>
    <w:p w:rsidR="005C7314" w:rsidRPr="00655852" w:rsidRDefault="005C7314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/>
        </w:rPr>
      </w:pPr>
    </w:p>
    <w:p w:rsidR="005C7314" w:rsidRPr="002422F1" w:rsidRDefault="00715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422F1">
        <w:rPr>
          <w:rFonts w:ascii="Times New Roman" w:eastAsia="Times New Roman" w:hAnsi="Times New Roman" w:cs="Times New Roman"/>
          <w:color w:val="000000"/>
        </w:rPr>
        <w:t xml:space="preserve">FTR412 </w:t>
      </w:r>
      <w:proofErr w:type="spellStart"/>
      <w:r w:rsidRPr="002422F1">
        <w:rPr>
          <w:rFonts w:ascii="Times New Roman" w:eastAsia="Times New Roman" w:hAnsi="Times New Roman" w:cs="Times New Roman"/>
          <w:color w:val="000000"/>
        </w:rPr>
        <w:t>Fizyoterapide</w:t>
      </w:r>
      <w:proofErr w:type="spellEnd"/>
      <w:r w:rsidRPr="002422F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  <w:color w:val="000000"/>
        </w:rPr>
        <w:t>Yönetim</w:t>
      </w:r>
      <w:proofErr w:type="spellEnd"/>
      <w:r w:rsidRPr="002422F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Pr="002422F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  <w:color w:val="000000"/>
        </w:rPr>
        <w:t>Organizasyon</w:t>
      </w:r>
      <w:proofErr w:type="spellEnd"/>
    </w:p>
    <w:p w:rsidR="005C7314" w:rsidRPr="002422F1" w:rsidRDefault="00715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422F1">
        <w:rPr>
          <w:rFonts w:ascii="Times New Roman" w:eastAsia="Times New Roman" w:hAnsi="Times New Roman" w:cs="Times New Roman"/>
          <w:color w:val="000000"/>
        </w:rPr>
        <w:t xml:space="preserve">FTR414 </w:t>
      </w:r>
      <w:proofErr w:type="spellStart"/>
      <w:r w:rsidRPr="002422F1">
        <w:rPr>
          <w:rFonts w:ascii="Times New Roman" w:eastAsia="Times New Roman" w:hAnsi="Times New Roman" w:cs="Times New Roman"/>
          <w:color w:val="000000"/>
        </w:rPr>
        <w:t>Endüstride</w:t>
      </w:r>
      <w:proofErr w:type="spellEnd"/>
      <w:r w:rsidRPr="002422F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  <w:color w:val="000000"/>
        </w:rPr>
        <w:t>Fizyoterapi</w:t>
      </w:r>
      <w:proofErr w:type="spellEnd"/>
      <w:r w:rsidRPr="002422F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Pr="002422F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  <w:color w:val="000000"/>
        </w:rPr>
        <w:t>Rehabilitasyon</w:t>
      </w:r>
      <w:proofErr w:type="spellEnd"/>
      <w:r w:rsidRPr="002422F1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C7314" w:rsidRPr="002422F1" w:rsidRDefault="00715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422F1">
        <w:rPr>
          <w:rFonts w:ascii="Times New Roman" w:eastAsia="Times New Roman" w:hAnsi="Times New Roman" w:cs="Times New Roman"/>
          <w:color w:val="000000"/>
        </w:rPr>
        <w:t xml:space="preserve">FTR416 </w:t>
      </w:r>
      <w:hyperlink r:id="rId47">
        <w:proofErr w:type="spellStart"/>
        <w:r w:rsidRPr="002422F1">
          <w:rPr>
            <w:rFonts w:ascii="Times New Roman" w:eastAsia="Times New Roman" w:hAnsi="Times New Roman" w:cs="Times New Roman"/>
            <w:color w:val="000000"/>
          </w:rPr>
          <w:t>Sağlık</w:t>
        </w:r>
        <w:proofErr w:type="spellEnd"/>
        <w:r w:rsidRPr="002422F1">
          <w:rPr>
            <w:rFonts w:ascii="Times New Roman" w:eastAsia="Times New Roman" w:hAnsi="Times New Roman" w:cs="Times New Roman"/>
            <w:color w:val="000000"/>
          </w:rPr>
          <w:t xml:space="preserve"> </w:t>
        </w:r>
        <w:proofErr w:type="spellStart"/>
        <w:r w:rsidRPr="002422F1">
          <w:rPr>
            <w:rFonts w:ascii="Times New Roman" w:eastAsia="Times New Roman" w:hAnsi="Times New Roman" w:cs="Times New Roman"/>
            <w:color w:val="000000"/>
          </w:rPr>
          <w:t>Hukuku</w:t>
        </w:r>
        <w:proofErr w:type="spellEnd"/>
        <w:r w:rsidRPr="002422F1">
          <w:rPr>
            <w:rFonts w:ascii="Times New Roman" w:eastAsia="Times New Roman" w:hAnsi="Times New Roman" w:cs="Times New Roman"/>
            <w:color w:val="000000"/>
          </w:rPr>
          <w:t xml:space="preserve"> - </w:t>
        </w:r>
        <w:proofErr w:type="spellStart"/>
        <w:r w:rsidRPr="002422F1">
          <w:rPr>
            <w:rFonts w:ascii="Times New Roman" w:eastAsia="Times New Roman" w:hAnsi="Times New Roman" w:cs="Times New Roman"/>
            <w:color w:val="000000"/>
          </w:rPr>
          <w:t>Mevzuat</w:t>
        </w:r>
        <w:proofErr w:type="spellEnd"/>
      </w:hyperlink>
    </w:p>
    <w:p w:rsidR="005C7314" w:rsidRPr="002422F1" w:rsidRDefault="005C73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5C7314" w:rsidRPr="002422F1" w:rsidRDefault="005C73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C7314" w:rsidRPr="002422F1" w:rsidRDefault="00715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422F1">
        <w:rPr>
          <w:rFonts w:ascii="Times New Roman" w:eastAsia="Times New Roman" w:hAnsi="Times New Roman" w:cs="Times New Roman"/>
          <w:b/>
        </w:rPr>
        <w:t xml:space="preserve">NOT: </w:t>
      </w:r>
    </w:p>
    <w:p w:rsidR="005C7314" w:rsidRPr="002422F1" w:rsidRDefault="005C7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C7314" w:rsidRPr="002422F1" w:rsidRDefault="00715A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422F1">
        <w:rPr>
          <w:rFonts w:ascii="Times New Roman" w:eastAsia="Times New Roman" w:hAnsi="Times New Roman" w:cs="Times New Roman"/>
          <w:b/>
        </w:rPr>
        <w:t>Mesleki</w:t>
      </w:r>
      <w:proofErr w:type="spellEnd"/>
      <w:r w:rsidRPr="002422F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  <w:b/>
        </w:rPr>
        <w:t>Uygulama</w:t>
      </w:r>
      <w:proofErr w:type="spellEnd"/>
      <w:r w:rsidRPr="002422F1">
        <w:rPr>
          <w:rFonts w:ascii="Times New Roman" w:eastAsia="Times New Roman" w:hAnsi="Times New Roman" w:cs="Times New Roman"/>
          <w:b/>
        </w:rPr>
        <w:t xml:space="preserve"> I</w:t>
      </w:r>
      <w:r w:rsidRPr="002422F1">
        <w:rPr>
          <w:rFonts w:ascii="Times New Roman" w:eastAsia="Times New Roman" w:hAnsi="Times New Roman" w:cs="Times New Roman"/>
        </w:rPr>
        <w:t xml:space="preserve">: 4. </w:t>
      </w:r>
      <w:proofErr w:type="spellStart"/>
      <w:r w:rsidRPr="002422F1">
        <w:rPr>
          <w:rFonts w:ascii="Times New Roman" w:eastAsia="Times New Roman" w:hAnsi="Times New Roman" w:cs="Times New Roman"/>
        </w:rPr>
        <w:t>Yarıyıl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sonunda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uygulanacaktır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2422F1">
        <w:rPr>
          <w:rFonts w:ascii="Times New Roman" w:eastAsia="Times New Roman" w:hAnsi="Times New Roman" w:cs="Times New Roman"/>
        </w:rPr>
        <w:t>Mesleki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Uygulama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I’i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alabilmesi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için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öğrencinin</w:t>
      </w:r>
      <w:proofErr w:type="spellEnd"/>
      <w:r w:rsidRPr="002422F1">
        <w:rPr>
          <w:rFonts w:ascii="Times New Roman" w:eastAsia="Times New Roman" w:hAnsi="Times New Roman" w:cs="Times New Roman"/>
        </w:rPr>
        <w:t>; Isı-</w:t>
      </w:r>
      <w:proofErr w:type="spellStart"/>
      <w:r w:rsidRPr="002422F1">
        <w:rPr>
          <w:rFonts w:ascii="Times New Roman" w:eastAsia="Times New Roman" w:hAnsi="Times New Roman" w:cs="Times New Roman"/>
        </w:rPr>
        <w:t>ışık</w:t>
      </w:r>
      <w:proofErr w:type="spellEnd"/>
      <w:r w:rsidRPr="002422F1">
        <w:rPr>
          <w:rFonts w:ascii="Times New Roman" w:eastAsia="Times New Roman" w:hAnsi="Times New Roman" w:cs="Times New Roman"/>
        </w:rPr>
        <w:t>-</w:t>
      </w:r>
      <w:proofErr w:type="spellStart"/>
      <w:r w:rsidRPr="002422F1">
        <w:rPr>
          <w:rFonts w:ascii="Times New Roman" w:eastAsia="Times New Roman" w:hAnsi="Times New Roman" w:cs="Times New Roman"/>
        </w:rPr>
        <w:t>Hidroterapi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422F1">
        <w:rPr>
          <w:rFonts w:ascii="Times New Roman" w:eastAsia="Times New Roman" w:hAnsi="Times New Roman" w:cs="Times New Roman"/>
        </w:rPr>
        <w:t>Fizyoterapide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Temel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Ölçme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ve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Değerlendirme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422F1">
        <w:rPr>
          <w:rFonts w:ascii="Times New Roman" w:eastAsia="Times New Roman" w:hAnsi="Times New Roman" w:cs="Times New Roman"/>
        </w:rPr>
        <w:t>Elektroterapi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I, </w:t>
      </w:r>
      <w:proofErr w:type="spellStart"/>
      <w:r w:rsidRPr="002422F1">
        <w:rPr>
          <w:rFonts w:ascii="Times New Roman" w:eastAsia="Times New Roman" w:hAnsi="Times New Roman" w:cs="Times New Roman"/>
        </w:rPr>
        <w:t>Manipulatif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Tedavi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2422F1">
        <w:rPr>
          <w:rFonts w:ascii="Times New Roman" w:eastAsia="Times New Roman" w:hAnsi="Times New Roman" w:cs="Times New Roman"/>
        </w:rPr>
        <w:t>derslerini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almış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ve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başarmış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olması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gereklidir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2422F1">
        <w:rPr>
          <w:rFonts w:ascii="Times New Roman" w:eastAsia="Times New Roman" w:hAnsi="Times New Roman" w:cs="Times New Roman"/>
        </w:rPr>
        <w:t>Ancak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en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fazla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1 </w:t>
      </w:r>
      <w:proofErr w:type="spellStart"/>
      <w:r w:rsidRPr="002422F1">
        <w:rPr>
          <w:rFonts w:ascii="Times New Roman" w:eastAsia="Times New Roman" w:hAnsi="Times New Roman" w:cs="Times New Roman"/>
        </w:rPr>
        <w:t>dersten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başarısız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olan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2422F1">
        <w:rPr>
          <w:rFonts w:ascii="Times New Roman" w:eastAsia="Times New Roman" w:hAnsi="Times New Roman" w:cs="Times New Roman"/>
        </w:rPr>
        <w:t>devam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zorunluluğunu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yerine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getirmiş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2422F1">
        <w:rPr>
          <w:rFonts w:ascii="Times New Roman" w:eastAsia="Times New Roman" w:hAnsi="Times New Roman" w:cs="Times New Roman"/>
        </w:rPr>
        <w:t>öğrenciler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2422F1">
        <w:rPr>
          <w:rFonts w:ascii="Times New Roman" w:eastAsia="Times New Roman" w:hAnsi="Times New Roman" w:cs="Times New Roman"/>
        </w:rPr>
        <w:t>Mesleki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Uygulama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2422F1">
        <w:rPr>
          <w:rFonts w:ascii="Times New Roman" w:eastAsia="Times New Roman" w:hAnsi="Times New Roman" w:cs="Times New Roman"/>
        </w:rPr>
        <w:t>dersini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alabileceklerdir</w:t>
      </w:r>
      <w:proofErr w:type="spellEnd"/>
      <w:r w:rsidRPr="002422F1">
        <w:rPr>
          <w:rFonts w:ascii="Times New Roman" w:eastAsia="Times New Roman" w:hAnsi="Times New Roman" w:cs="Times New Roman"/>
        </w:rPr>
        <w:t>.</w:t>
      </w:r>
    </w:p>
    <w:p w:rsidR="005C7314" w:rsidRPr="002422F1" w:rsidRDefault="005C73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C7314" w:rsidRPr="002422F1" w:rsidRDefault="00715A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422F1">
        <w:rPr>
          <w:rFonts w:ascii="Times New Roman" w:eastAsia="Times New Roman" w:hAnsi="Times New Roman" w:cs="Times New Roman"/>
          <w:b/>
        </w:rPr>
        <w:t>Mesleki</w:t>
      </w:r>
      <w:proofErr w:type="spellEnd"/>
      <w:r w:rsidRPr="002422F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  <w:b/>
        </w:rPr>
        <w:t>Uygulama</w:t>
      </w:r>
      <w:proofErr w:type="spellEnd"/>
      <w:r w:rsidRPr="002422F1">
        <w:rPr>
          <w:rFonts w:ascii="Times New Roman" w:eastAsia="Times New Roman" w:hAnsi="Times New Roman" w:cs="Times New Roman"/>
          <w:b/>
        </w:rPr>
        <w:t xml:space="preserve"> II</w:t>
      </w:r>
      <w:r w:rsidRPr="002422F1">
        <w:rPr>
          <w:rFonts w:ascii="Times New Roman" w:eastAsia="Times New Roman" w:hAnsi="Times New Roman" w:cs="Times New Roman"/>
        </w:rPr>
        <w:t xml:space="preserve">: 6. </w:t>
      </w:r>
      <w:proofErr w:type="spellStart"/>
      <w:r w:rsidRPr="002422F1">
        <w:rPr>
          <w:rFonts w:ascii="Times New Roman" w:eastAsia="Times New Roman" w:hAnsi="Times New Roman" w:cs="Times New Roman"/>
        </w:rPr>
        <w:t>Yarıyıl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sonunda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uygulanacaktır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2422F1">
        <w:rPr>
          <w:rFonts w:ascii="Times New Roman" w:eastAsia="Times New Roman" w:hAnsi="Times New Roman" w:cs="Times New Roman"/>
        </w:rPr>
        <w:t>Mesleki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Uygulama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II’yi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alabilmesi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için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öğrencinin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2422F1">
        <w:rPr>
          <w:rFonts w:ascii="Times New Roman" w:eastAsia="Times New Roman" w:hAnsi="Times New Roman" w:cs="Times New Roman"/>
        </w:rPr>
        <w:t>Mesleki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Uygulama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I’i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başarıyla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tamamlamış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ve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2.sınıf </w:t>
      </w:r>
      <w:proofErr w:type="spellStart"/>
      <w:r w:rsidRPr="002422F1">
        <w:rPr>
          <w:rFonts w:ascii="Times New Roman" w:eastAsia="Times New Roman" w:hAnsi="Times New Roman" w:cs="Times New Roman"/>
        </w:rPr>
        <w:t>derslerinden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‘</w:t>
      </w:r>
      <w:proofErr w:type="spellStart"/>
      <w:r w:rsidRPr="002422F1">
        <w:rPr>
          <w:rFonts w:ascii="Times New Roman" w:eastAsia="Times New Roman" w:hAnsi="Times New Roman" w:cs="Times New Roman"/>
        </w:rPr>
        <w:t>Elektroterapi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II, </w:t>
      </w:r>
      <w:proofErr w:type="spellStart"/>
      <w:r w:rsidRPr="002422F1">
        <w:rPr>
          <w:rFonts w:ascii="Times New Roman" w:eastAsia="Times New Roman" w:hAnsi="Times New Roman" w:cs="Times New Roman"/>
        </w:rPr>
        <w:t>Manipulatif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Tedavi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II, </w:t>
      </w:r>
      <w:proofErr w:type="spellStart"/>
      <w:r w:rsidRPr="002422F1">
        <w:rPr>
          <w:rFonts w:ascii="Times New Roman" w:eastAsia="Times New Roman" w:hAnsi="Times New Roman" w:cs="Times New Roman"/>
        </w:rPr>
        <w:t>Tedavi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Hareketleri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ve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Prensipleri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, 3. </w:t>
      </w:r>
      <w:proofErr w:type="spellStart"/>
      <w:r w:rsidRPr="002422F1">
        <w:rPr>
          <w:rFonts w:ascii="Times New Roman" w:eastAsia="Times New Roman" w:hAnsi="Times New Roman" w:cs="Times New Roman"/>
        </w:rPr>
        <w:t>Sınıf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derslerinden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Kinezyoloji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ve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Biomekanik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I, </w:t>
      </w:r>
      <w:proofErr w:type="spellStart"/>
      <w:r w:rsidRPr="002422F1">
        <w:rPr>
          <w:rFonts w:ascii="Times New Roman" w:eastAsia="Times New Roman" w:hAnsi="Times New Roman" w:cs="Times New Roman"/>
        </w:rPr>
        <w:t>Sporda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Fizyoterapi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422F1">
        <w:rPr>
          <w:rFonts w:ascii="Times New Roman" w:eastAsia="Times New Roman" w:hAnsi="Times New Roman" w:cs="Times New Roman"/>
        </w:rPr>
        <w:t>Nörofizyolojik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Yaklaşımlar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I, </w:t>
      </w:r>
      <w:proofErr w:type="spellStart"/>
      <w:r w:rsidRPr="002422F1">
        <w:rPr>
          <w:rFonts w:ascii="Times New Roman" w:eastAsia="Times New Roman" w:hAnsi="Times New Roman" w:cs="Times New Roman"/>
        </w:rPr>
        <w:t>Protez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ve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Rehabilitasyon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422F1">
        <w:rPr>
          <w:rFonts w:ascii="Times New Roman" w:eastAsia="Times New Roman" w:hAnsi="Times New Roman" w:cs="Times New Roman"/>
        </w:rPr>
        <w:t>Ortopedik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Rehabilitasyon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422F1">
        <w:rPr>
          <w:rFonts w:ascii="Times New Roman" w:eastAsia="Times New Roman" w:hAnsi="Times New Roman" w:cs="Times New Roman"/>
        </w:rPr>
        <w:t>Pediatrik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Rehabilitasyon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422F1">
        <w:rPr>
          <w:rFonts w:ascii="Times New Roman" w:eastAsia="Times New Roman" w:hAnsi="Times New Roman" w:cs="Times New Roman"/>
        </w:rPr>
        <w:t>Pulmoner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Rehabilitasyon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” </w:t>
      </w:r>
      <w:proofErr w:type="spellStart"/>
      <w:r w:rsidRPr="002422F1">
        <w:rPr>
          <w:rFonts w:ascii="Times New Roman" w:eastAsia="Times New Roman" w:hAnsi="Times New Roman" w:cs="Times New Roman"/>
        </w:rPr>
        <w:t>derslerini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almış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ve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başarmış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olması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gerekir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2422F1">
        <w:rPr>
          <w:rFonts w:ascii="Times New Roman" w:eastAsia="Times New Roman" w:hAnsi="Times New Roman" w:cs="Times New Roman"/>
        </w:rPr>
        <w:t>Ancak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en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fazla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2 </w:t>
      </w:r>
      <w:proofErr w:type="spellStart"/>
      <w:r w:rsidRPr="002422F1">
        <w:rPr>
          <w:rFonts w:ascii="Times New Roman" w:eastAsia="Times New Roman" w:hAnsi="Times New Roman" w:cs="Times New Roman"/>
        </w:rPr>
        <w:t>dersten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başarısız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olan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2422F1">
        <w:rPr>
          <w:rFonts w:ascii="Times New Roman" w:eastAsia="Times New Roman" w:hAnsi="Times New Roman" w:cs="Times New Roman"/>
        </w:rPr>
        <w:t>devam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zorunluluğunu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yerine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getirmiş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2422F1">
        <w:rPr>
          <w:rFonts w:ascii="Times New Roman" w:eastAsia="Times New Roman" w:hAnsi="Times New Roman" w:cs="Times New Roman"/>
        </w:rPr>
        <w:t>öğrenciler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2422F1">
        <w:rPr>
          <w:rFonts w:ascii="Times New Roman" w:eastAsia="Times New Roman" w:hAnsi="Times New Roman" w:cs="Times New Roman"/>
        </w:rPr>
        <w:t>Mesleki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Uygulama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II </w:t>
      </w:r>
      <w:proofErr w:type="spellStart"/>
      <w:r w:rsidRPr="002422F1">
        <w:rPr>
          <w:rFonts w:ascii="Times New Roman" w:eastAsia="Times New Roman" w:hAnsi="Times New Roman" w:cs="Times New Roman"/>
        </w:rPr>
        <w:t>dersini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alabileceklerdir</w:t>
      </w:r>
      <w:proofErr w:type="spellEnd"/>
      <w:r w:rsidRPr="002422F1">
        <w:rPr>
          <w:rFonts w:ascii="Times New Roman" w:eastAsia="Times New Roman" w:hAnsi="Times New Roman" w:cs="Times New Roman"/>
        </w:rPr>
        <w:t>.</w:t>
      </w:r>
    </w:p>
    <w:p w:rsidR="005C7314" w:rsidRPr="002422F1" w:rsidRDefault="005C7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C7314" w:rsidRPr="002422F1" w:rsidRDefault="00715A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  <w:proofErr w:type="spellStart"/>
      <w:r w:rsidRPr="002422F1">
        <w:rPr>
          <w:rFonts w:ascii="Times New Roman" w:eastAsia="Times New Roman" w:hAnsi="Times New Roman" w:cs="Times New Roman"/>
          <w:b/>
        </w:rPr>
        <w:t>Klinik</w:t>
      </w:r>
      <w:proofErr w:type="spellEnd"/>
      <w:r w:rsidRPr="002422F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  <w:b/>
        </w:rPr>
        <w:t>Uygulama</w:t>
      </w:r>
      <w:proofErr w:type="spellEnd"/>
      <w:r w:rsidRPr="002422F1">
        <w:rPr>
          <w:rFonts w:ascii="Times New Roman" w:eastAsia="Times New Roman" w:hAnsi="Times New Roman" w:cs="Times New Roman"/>
          <w:b/>
        </w:rPr>
        <w:t xml:space="preserve"> I </w:t>
      </w:r>
      <w:proofErr w:type="spellStart"/>
      <w:r w:rsidRPr="002422F1">
        <w:rPr>
          <w:rFonts w:ascii="Times New Roman" w:eastAsia="Times New Roman" w:hAnsi="Times New Roman" w:cs="Times New Roman"/>
          <w:b/>
        </w:rPr>
        <w:t>ve</w:t>
      </w:r>
      <w:proofErr w:type="spellEnd"/>
      <w:r w:rsidRPr="002422F1">
        <w:rPr>
          <w:rFonts w:ascii="Times New Roman" w:eastAsia="Times New Roman" w:hAnsi="Times New Roman" w:cs="Times New Roman"/>
          <w:b/>
        </w:rPr>
        <w:t xml:space="preserve"> II: </w:t>
      </w:r>
      <w:proofErr w:type="spellStart"/>
      <w:r w:rsidRPr="002422F1">
        <w:rPr>
          <w:rFonts w:ascii="Times New Roman" w:eastAsia="Times New Roman" w:hAnsi="Times New Roman" w:cs="Times New Roman"/>
        </w:rPr>
        <w:t>Öğrencinin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Klinik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Uygulama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2422F1">
        <w:rPr>
          <w:rFonts w:ascii="Times New Roman" w:eastAsia="Times New Roman" w:hAnsi="Times New Roman" w:cs="Times New Roman"/>
        </w:rPr>
        <w:t>ve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II’yi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alabilmesi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için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2422F1">
        <w:rPr>
          <w:rFonts w:ascii="Times New Roman" w:eastAsia="Times New Roman" w:hAnsi="Times New Roman" w:cs="Times New Roman"/>
        </w:rPr>
        <w:t>Yaz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Stajı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2422F1">
        <w:rPr>
          <w:rFonts w:ascii="Times New Roman" w:eastAsia="Times New Roman" w:hAnsi="Times New Roman" w:cs="Times New Roman"/>
        </w:rPr>
        <w:t>ve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Yaz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Stajı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II </w:t>
      </w:r>
      <w:proofErr w:type="spellStart"/>
      <w:r w:rsidRPr="002422F1">
        <w:rPr>
          <w:rFonts w:ascii="Times New Roman" w:eastAsia="Times New Roman" w:hAnsi="Times New Roman" w:cs="Times New Roman"/>
        </w:rPr>
        <w:t>derslerini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başarıyla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tamamlamış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; 3. </w:t>
      </w:r>
      <w:proofErr w:type="spellStart"/>
      <w:r w:rsidRPr="002422F1">
        <w:rPr>
          <w:rFonts w:ascii="Times New Roman" w:eastAsia="Times New Roman" w:hAnsi="Times New Roman" w:cs="Times New Roman"/>
        </w:rPr>
        <w:t>Sınıf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dersleri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olan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Nörofizyolojik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Yaklaşımlar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II, </w:t>
      </w:r>
      <w:proofErr w:type="spellStart"/>
      <w:r w:rsidRPr="002422F1">
        <w:rPr>
          <w:rFonts w:ascii="Times New Roman" w:eastAsia="Times New Roman" w:hAnsi="Times New Roman" w:cs="Times New Roman"/>
        </w:rPr>
        <w:t>Kinezyoloji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ve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Biomekanik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II, </w:t>
      </w:r>
      <w:proofErr w:type="spellStart"/>
      <w:r w:rsidRPr="002422F1">
        <w:rPr>
          <w:rFonts w:ascii="Times New Roman" w:eastAsia="Times New Roman" w:hAnsi="Times New Roman" w:cs="Times New Roman"/>
        </w:rPr>
        <w:t>Fizyoterapide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Özel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Konular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422F1">
        <w:rPr>
          <w:rFonts w:ascii="Times New Roman" w:eastAsia="Times New Roman" w:hAnsi="Times New Roman" w:cs="Times New Roman"/>
        </w:rPr>
        <w:t>Nörolojik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Rehabilitasyon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422F1">
        <w:rPr>
          <w:rFonts w:ascii="Times New Roman" w:eastAsia="Times New Roman" w:hAnsi="Times New Roman" w:cs="Times New Roman"/>
        </w:rPr>
        <w:t>Ortez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ve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Rehabilitasyon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422F1">
        <w:rPr>
          <w:rFonts w:ascii="Times New Roman" w:eastAsia="Times New Roman" w:hAnsi="Times New Roman" w:cs="Times New Roman"/>
        </w:rPr>
        <w:t>Kardiak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Rehabilitasyon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422F1">
        <w:rPr>
          <w:rFonts w:ascii="Times New Roman" w:eastAsia="Times New Roman" w:hAnsi="Times New Roman" w:cs="Times New Roman"/>
        </w:rPr>
        <w:t>İş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ve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Uğraşı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Tedavisi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422F1">
        <w:rPr>
          <w:rFonts w:ascii="Times New Roman" w:eastAsia="Times New Roman" w:hAnsi="Times New Roman" w:cs="Times New Roman"/>
        </w:rPr>
        <w:t>derslerini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almış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ve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başarmış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olması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gerekir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2422F1">
        <w:rPr>
          <w:rFonts w:ascii="Times New Roman" w:eastAsia="Times New Roman" w:hAnsi="Times New Roman" w:cs="Times New Roman"/>
        </w:rPr>
        <w:t>ancak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yukarıda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belirtilen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3. </w:t>
      </w:r>
      <w:proofErr w:type="spellStart"/>
      <w:r w:rsidRPr="002422F1">
        <w:rPr>
          <w:rFonts w:ascii="Times New Roman" w:eastAsia="Times New Roman" w:hAnsi="Times New Roman" w:cs="Times New Roman"/>
        </w:rPr>
        <w:t>Sınıf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derslerinden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en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fazla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2 </w:t>
      </w:r>
      <w:proofErr w:type="spellStart"/>
      <w:r w:rsidRPr="002422F1">
        <w:rPr>
          <w:rFonts w:ascii="Times New Roman" w:eastAsia="Times New Roman" w:hAnsi="Times New Roman" w:cs="Times New Roman"/>
        </w:rPr>
        <w:t>dersten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başarısız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olan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2422F1">
        <w:rPr>
          <w:rFonts w:ascii="Times New Roman" w:eastAsia="Times New Roman" w:hAnsi="Times New Roman" w:cs="Times New Roman"/>
        </w:rPr>
        <w:t>devam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zorunluluğunu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yerine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getirmiş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2422F1">
        <w:rPr>
          <w:rFonts w:ascii="Times New Roman" w:eastAsia="Times New Roman" w:hAnsi="Times New Roman" w:cs="Times New Roman"/>
        </w:rPr>
        <w:t>öğrenciler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2422F1">
        <w:rPr>
          <w:rFonts w:ascii="Times New Roman" w:eastAsia="Times New Roman" w:hAnsi="Times New Roman" w:cs="Times New Roman"/>
        </w:rPr>
        <w:t>Klinik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Uygulama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2422F1">
        <w:rPr>
          <w:rFonts w:ascii="Times New Roman" w:eastAsia="Times New Roman" w:hAnsi="Times New Roman" w:cs="Times New Roman"/>
        </w:rPr>
        <w:t>ve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II’yi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2F1">
        <w:rPr>
          <w:rFonts w:ascii="Times New Roman" w:eastAsia="Times New Roman" w:hAnsi="Times New Roman" w:cs="Times New Roman"/>
        </w:rPr>
        <w:t>alabileceklerdir</w:t>
      </w:r>
      <w:proofErr w:type="spellEnd"/>
      <w:r w:rsidRPr="002422F1">
        <w:rPr>
          <w:rFonts w:ascii="Times New Roman" w:eastAsia="Times New Roman" w:hAnsi="Times New Roman" w:cs="Times New Roman"/>
        </w:rPr>
        <w:t xml:space="preserve">. </w:t>
      </w:r>
    </w:p>
    <w:p w:rsidR="005C7314" w:rsidRPr="002422F1" w:rsidRDefault="00715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422F1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1"/>
        <w:tblW w:w="8610" w:type="dxa"/>
        <w:tblInd w:w="96" w:type="dxa"/>
        <w:tblLayout w:type="fixed"/>
        <w:tblLook w:val="0400" w:firstRow="0" w:lastRow="0" w:firstColumn="0" w:lastColumn="0" w:noHBand="0" w:noVBand="1"/>
      </w:tblPr>
      <w:tblGrid>
        <w:gridCol w:w="8610"/>
      </w:tblGrid>
      <w:tr w:rsidR="005C7314">
        <w:trPr>
          <w:trHeight w:val="1485"/>
        </w:trPr>
        <w:tc>
          <w:tcPr>
            <w:tcW w:w="86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7314" w:rsidRPr="002422F1" w:rsidRDefault="00715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422F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C3129" w:rsidRPr="002422F1">
              <w:rPr>
                <w:rFonts w:ascii="Times New Roman" w:eastAsia="Times New Roman" w:hAnsi="Times New Roman" w:cs="Times New Roman"/>
                <w:b/>
              </w:rPr>
              <w:t>NOT:</w:t>
            </w:r>
          </w:p>
          <w:p w:rsidR="00EC3129" w:rsidRDefault="00EC3129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22F1">
              <w:rPr>
                <w:rFonts w:ascii="Times New Roman" w:eastAsia="Times New Roman" w:hAnsi="Times New Roman" w:cs="Times New Roman"/>
              </w:rPr>
              <w:t>Belirlenen</w:t>
            </w:r>
            <w:proofErr w:type="spellEnd"/>
            <w:r w:rsidRPr="002422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</w:rPr>
              <w:t>ders</w:t>
            </w:r>
            <w:proofErr w:type="spellEnd"/>
            <w:r w:rsidRPr="002422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</w:rPr>
              <w:t>müfredatı</w:t>
            </w:r>
            <w:proofErr w:type="spellEnd"/>
            <w:r w:rsidRPr="002422F1">
              <w:rPr>
                <w:rFonts w:ascii="Times New Roman" w:eastAsia="Times New Roman" w:hAnsi="Times New Roman" w:cs="Times New Roman"/>
              </w:rPr>
              <w:t xml:space="preserve"> 2022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</w:rPr>
              <w:t>Güz</w:t>
            </w:r>
            <w:proofErr w:type="spellEnd"/>
            <w:r w:rsidRPr="002422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</w:rPr>
              <w:t>döneminden</w:t>
            </w:r>
            <w:proofErr w:type="spellEnd"/>
            <w:r w:rsidRPr="002422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</w:rPr>
              <w:t>itibaren</w:t>
            </w:r>
            <w:proofErr w:type="spellEnd"/>
            <w:r w:rsidRPr="002422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22F1">
              <w:rPr>
                <w:rFonts w:ascii="Times New Roman" w:eastAsia="Times New Roman" w:hAnsi="Times New Roman" w:cs="Times New Roman"/>
              </w:rPr>
              <w:t>uygulanacaktır</w:t>
            </w:r>
            <w:proofErr w:type="spellEnd"/>
            <w:r w:rsidRPr="002422F1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5C7314" w:rsidRDefault="005C7314">
      <w:pPr>
        <w:rPr>
          <w:rFonts w:ascii="Times New Roman" w:eastAsia="Times New Roman" w:hAnsi="Times New Roman" w:cs="Times New Roman"/>
        </w:rPr>
      </w:pPr>
    </w:p>
    <w:p w:rsidR="005C7314" w:rsidRDefault="005C73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5C7314" w:rsidSect="00DC4280">
      <w:pgSz w:w="11906" w:h="16838"/>
      <w:pgMar w:top="680" w:right="1418" w:bottom="56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15E"/>
    <w:multiLevelType w:val="multilevel"/>
    <w:tmpl w:val="4470D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B5D5E"/>
    <w:multiLevelType w:val="multilevel"/>
    <w:tmpl w:val="3F725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C7314"/>
    <w:rsid w:val="00023DA2"/>
    <w:rsid w:val="00227121"/>
    <w:rsid w:val="002422F1"/>
    <w:rsid w:val="002A12F8"/>
    <w:rsid w:val="002A316F"/>
    <w:rsid w:val="0033498A"/>
    <w:rsid w:val="005C7314"/>
    <w:rsid w:val="00655852"/>
    <w:rsid w:val="00715AED"/>
    <w:rsid w:val="00840D13"/>
    <w:rsid w:val="008F5867"/>
    <w:rsid w:val="00AB5C8B"/>
    <w:rsid w:val="00B95507"/>
    <w:rsid w:val="00CC0221"/>
    <w:rsid w:val="00CE40E3"/>
    <w:rsid w:val="00CE5670"/>
    <w:rsid w:val="00D66E68"/>
    <w:rsid w:val="00DA7265"/>
    <w:rsid w:val="00DC4280"/>
    <w:rsid w:val="00EC3129"/>
    <w:rsid w:val="00EC5AA1"/>
    <w:rsid w:val="00F214DE"/>
    <w:rsid w:val="00F909A4"/>
    <w:rsid w:val="00FB6EB2"/>
    <w:rsid w:val="00F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B94EA-C689-4164-A5BA-1BDB07B9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4280"/>
  </w:style>
  <w:style w:type="paragraph" w:styleId="Balk1">
    <w:name w:val="heading 1"/>
    <w:basedOn w:val="Normal"/>
    <w:next w:val="Normal"/>
    <w:rsid w:val="00DC42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DC42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DC42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DC42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rsid w:val="00DC4280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rsid w:val="00DC42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DC42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DC4280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DC42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C428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DC428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DC428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lp.marmara.edu.tr/course.aspx?zs=1&amp;mod=1&amp;kultur=tr-tr&amp;program=87&amp;did=2213&amp;mid=5182&amp;pmid=87&amp;mufredatTurId=932001&amp;organizasyonId=107" TargetMode="External"/><Relationship Id="rId18" Type="http://schemas.openxmlformats.org/officeDocument/2006/relationships/hyperlink" Target="http://llp.marmara.edu.tr/course.aspx?zs=1&amp;mod=1&amp;kultur=tr-tr&amp;program=87&amp;did=12252&amp;mid=7666&amp;pmid=87&amp;mufredatTurId=932001&amp;organizasyonId=107" TargetMode="External"/><Relationship Id="rId26" Type="http://schemas.openxmlformats.org/officeDocument/2006/relationships/hyperlink" Target="http://llp.marmara.edu.tr/course.aspx?zs=1&amp;mod=1&amp;kultur=tr-tr&amp;program=87&amp;did=12265&amp;mid=12853&amp;pmid=87&amp;mufredatTurId=932001&amp;organizasyonId=107" TargetMode="External"/><Relationship Id="rId39" Type="http://schemas.openxmlformats.org/officeDocument/2006/relationships/hyperlink" Target="http://llp.marmara.edu.tr/OrganizasyonInfo.aspx?kultur=tr-tr&amp;Mod=1&amp;ustbirim=1550&amp;birim=1554&amp;altbirim=-1&amp;program=87&amp;organizasyonId=107&amp;mufredatTurId=932001" TargetMode="External"/><Relationship Id="rId21" Type="http://schemas.openxmlformats.org/officeDocument/2006/relationships/hyperlink" Target="http://llp.marmara.edu.tr/course.aspx?zs=1&amp;mod=1&amp;kultur=tr-tr&amp;program=87&amp;did=12246&amp;mid=7663&amp;pmid=87&amp;mufredatTurId=932001&amp;organizasyonId=107" TargetMode="External"/><Relationship Id="rId34" Type="http://schemas.openxmlformats.org/officeDocument/2006/relationships/hyperlink" Target="http://llp.marmara.edu.tr/course.aspx?zs=1&amp;mod=1&amp;kultur=tr-tr&amp;program=87&amp;did=12268&amp;mid=12863&amp;pmid=87&amp;mufredatTurId=932001&amp;organizasyonId=107" TargetMode="External"/><Relationship Id="rId42" Type="http://schemas.openxmlformats.org/officeDocument/2006/relationships/hyperlink" Target="http://llp.marmara.edu.tr/OrganizasyonInfo.aspx?kultur=tr-tr&amp;Mod=1&amp;ustbirim=1550&amp;birim=1554&amp;altbirim=-1&amp;program=87&amp;organizasyonId=107&amp;mufredatTurId=932001" TargetMode="External"/><Relationship Id="rId47" Type="http://schemas.openxmlformats.org/officeDocument/2006/relationships/hyperlink" Target="http://llp.marmara.edu.tr/course.aspx?zs=1&amp;mod=1&amp;kultur=tr-tr&amp;program=87&amp;did=12299&amp;mid=12869&amp;pmid=87&amp;mufredatTurId=932001&amp;organizasyonId=107" TargetMode="External"/><Relationship Id="rId7" Type="http://schemas.openxmlformats.org/officeDocument/2006/relationships/hyperlink" Target="http://llp.marmara.edu.tr/course.aspx?zs=1&amp;mod=1&amp;kultur=tr-tr&amp;program=87&amp;did=297&amp;mid=1547&amp;pmid=87&amp;mufredatTurId=932001&amp;organizasyonId=1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lp.marmara.edu.tr/course.aspx?zs=1&amp;mod=1&amp;kultur=tr-tr&amp;program=87&amp;did=12249&amp;mid=7655&amp;pmid=87&amp;mufredatTurId=932001&amp;organizasyonId=107" TargetMode="External"/><Relationship Id="rId29" Type="http://schemas.openxmlformats.org/officeDocument/2006/relationships/hyperlink" Target="http://llp.marmara.edu.tr/course.aspx?zs=1&amp;mod=1&amp;kultur=tr-tr&amp;program=87&amp;did=12271&amp;mid=12856&amp;pmid=87&amp;mufredatTurId=932001&amp;organizasyonId=107" TargetMode="External"/><Relationship Id="rId11" Type="http://schemas.openxmlformats.org/officeDocument/2006/relationships/hyperlink" Target="http://llp.marmara.edu.tr/course.aspx?zs=1&amp;mod=1&amp;kultur=tr-tr&amp;program=87&amp;did=2217&amp;mid=5186&amp;pmid=87&amp;mufredatTurId=932001&amp;organizasyonId=107" TargetMode="External"/><Relationship Id="rId24" Type="http://schemas.openxmlformats.org/officeDocument/2006/relationships/hyperlink" Target="http://llp.marmara.edu.tr/course.aspx?zs=1&amp;mod=1&amp;kultur=tr-tr&amp;program=87&amp;did=12256&amp;mid=7668&amp;pmid=87&amp;mufredatTurId=932001&amp;organizasyonId=107" TargetMode="External"/><Relationship Id="rId32" Type="http://schemas.openxmlformats.org/officeDocument/2006/relationships/hyperlink" Target="http://llp.marmara.edu.tr/course.aspx?zs=1&amp;mod=1&amp;kultur=tr-tr&amp;program=87&amp;did=12276&amp;mid=12867&amp;pmid=87&amp;mufredatTurId=932001&amp;organizasyonId=107" TargetMode="External"/><Relationship Id="rId37" Type="http://schemas.openxmlformats.org/officeDocument/2006/relationships/hyperlink" Target="http://llp.marmara.edu.tr/course.aspx?zs=1&amp;mod=1&amp;kultur=tr-tr&amp;program=87&amp;did=12274&amp;mid=12866&amp;pmid=87&amp;mufredatTurId=932001&amp;organizasyonId=107" TargetMode="External"/><Relationship Id="rId40" Type="http://schemas.openxmlformats.org/officeDocument/2006/relationships/hyperlink" Target="http://llp.marmara.edu.tr/course.aspx?zs=1&amp;mod=1&amp;kultur=tr-tr&amp;program=87&amp;did=228&amp;mid=1544&amp;pmid=87&amp;mufredatTurId=932001&amp;organizasyonId=107" TargetMode="External"/><Relationship Id="rId45" Type="http://schemas.openxmlformats.org/officeDocument/2006/relationships/hyperlink" Target="http://llp.marmara.edu.tr/course.aspx?zs=1&amp;mod=1&amp;kultur=tr-tr&amp;program=87&amp;did=12255&amp;mid=7658&amp;pmid=87&amp;mufredatTurId=932001&amp;organizasyonId=1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lp.marmara.edu.tr/course.aspx?zs=1&amp;mod=1&amp;kultur=tr-tr&amp;program=87&amp;did=12247&amp;mid=7654&amp;pmid=87&amp;mufredatTurId=932001&amp;organizasyonId=107" TargetMode="External"/><Relationship Id="rId23" Type="http://schemas.openxmlformats.org/officeDocument/2006/relationships/hyperlink" Target="http://llp.marmara.edu.tr/course.aspx?zs=1&amp;mod=1&amp;kultur=tr-tr&amp;program=87&amp;did=12250&amp;mid=7665&amp;pmid=87&amp;mufredatTurId=932001&amp;organizasyonId=107" TargetMode="External"/><Relationship Id="rId28" Type="http://schemas.openxmlformats.org/officeDocument/2006/relationships/hyperlink" Target="http://llp.marmara.edu.tr/course.aspx?zs=1&amp;mod=1&amp;kultur=tr-tr&amp;program=87&amp;did=12269&amp;mid=12855&amp;pmid=87&amp;mufredatTurId=932001&amp;organizasyonId=107" TargetMode="External"/><Relationship Id="rId36" Type="http://schemas.openxmlformats.org/officeDocument/2006/relationships/hyperlink" Target="http://llp.marmara.edu.tr/course.aspx?zs=1&amp;mod=1&amp;kultur=tr-tr&amp;program=87&amp;did=12272&amp;mid=12865&amp;pmid=87&amp;mufredatTurId=932001&amp;organizasyonId=107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llp.marmara.edu.tr/course.aspx?zs=1&amp;mod=1&amp;kultur=tr-tr&amp;program=87&amp;did=827&amp;mid=1551&amp;pmid=87&amp;mufredatTurId=932001&amp;organizasyonId=107" TargetMode="External"/><Relationship Id="rId19" Type="http://schemas.openxmlformats.org/officeDocument/2006/relationships/hyperlink" Target="http://llp.marmara.edu.tr/course.aspx?zs=1&amp;mod=1&amp;kultur=tr-tr&amp;program=87&amp;did=12305&amp;mid=7661&amp;pmid=87&amp;mufredatTurId=932001&amp;organizasyonId=107" TargetMode="External"/><Relationship Id="rId31" Type="http://schemas.openxmlformats.org/officeDocument/2006/relationships/hyperlink" Target="http://llp.marmara.edu.tr/course.aspx?zs=1&amp;mod=1&amp;kultur=tr-tr&amp;program=87&amp;did=12275&amp;mid=12857&amp;pmid=87&amp;mufredatTurId=932001&amp;organizasyonId=107" TargetMode="External"/><Relationship Id="rId44" Type="http://schemas.openxmlformats.org/officeDocument/2006/relationships/hyperlink" Target="http://llp.marmara.edu.tr/course.aspx?zs=1&amp;mod=1&amp;kultur=tr-tr&amp;program=87&amp;did=2218&amp;mid=5187&amp;pmid=87&amp;mufredatTurId=932001&amp;organizasyonId=1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lp.marmara.edu.tr/course.aspx?zs=1&amp;mod=1&amp;kultur=tr-tr&amp;program=87&amp;did=823&amp;mid=1550&amp;pmid=87&amp;mufredatTurId=932001&amp;organizasyonId=107" TargetMode="External"/><Relationship Id="rId14" Type="http://schemas.openxmlformats.org/officeDocument/2006/relationships/hyperlink" Target="http://llp.marmara.edu.tr/course.aspx?zs=1&amp;mod=1&amp;kultur=tr-tr&amp;program=87&amp;did=12245&amp;mid=7653&amp;pmid=87&amp;mufredatTurId=932001&amp;organizasyonId=107" TargetMode="External"/><Relationship Id="rId22" Type="http://schemas.openxmlformats.org/officeDocument/2006/relationships/hyperlink" Target="http://llp.marmara.edu.tr/course.aspx?zs=1&amp;mod=1&amp;kultur=tr-tr&amp;program=87&amp;did=12248&amp;mid=7664&amp;pmid=87&amp;mufredatTurId=932001&amp;organizasyonId=107" TargetMode="External"/><Relationship Id="rId27" Type="http://schemas.openxmlformats.org/officeDocument/2006/relationships/hyperlink" Target="http://llp.marmara.edu.tr/course.aspx?zs=1&amp;mod=1&amp;kultur=tr-tr&amp;program=87&amp;did=12267&amp;mid=12854&amp;pmid=87&amp;mufredatTurId=932001&amp;organizasyonId=107" TargetMode="External"/><Relationship Id="rId30" Type="http://schemas.openxmlformats.org/officeDocument/2006/relationships/hyperlink" Target="http://llp.marmara.edu.tr/course.aspx?zs=1&amp;mod=1&amp;kultur=tr-tr&amp;program=87&amp;did=12273&amp;mid=13205&amp;pmid=87&amp;mufredatTurId=932001&amp;organizasyonId=107" TargetMode="External"/><Relationship Id="rId35" Type="http://schemas.openxmlformats.org/officeDocument/2006/relationships/hyperlink" Target="http://llp.marmara.edu.tr/course.aspx?zs=1&amp;mod=1&amp;kultur=tr-tr&amp;program=87&amp;did=12270&amp;mid=12864&amp;pmid=87&amp;mufredatTurId=932001&amp;organizasyonId=107" TargetMode="External"/><Relationship Id="rId43" Type="http://schemas.openxmlformats.org/officeDocument/2006/relationships/hyperlink" Target="http://llp.marmara.edu.tr/course.aspx?zs=1&amp;mod=1&amp;kultur=tr-tr&amp;program=87&amp;did=12278&amp;mid=12868&amp;pmid=87&amp;mufredatTurId=932001&amp;organizasyonId=107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llp.marmara.edu.tr/course.aspx?zs=1&amp;mod=1&amp;kultur=tr-tr&amp;program=87&amp;did=785&amp;mid=1549&amp;pmid=87&amp;mufredatTurId=932001&amp;organizasyonId=107" TargetMode="External"/><Relationship Id="rId3" Type="http://schemas.openxmlformats.org/officeDocument/2006/relationships/styles" Target="styles.xml"/><Relationship Id="rId12" Type="http://schemas.openxmlformats.org/officeDocument/2006/relationships/hyperlink" Target="http://llp.marmara.edu.tr/course.aspx?zs=1&amp;mod=1&amp;kultur=tr-tr&amp;program=87&amp;did=2215&amp;mid=5184&amp;pmid=87&amp;mufredatTurId=932001&amp;organizasyonId=107" TargetMode="External"/><Relationship Id="rId17" Type="http://schemas.openxmlformats.org/officeDocument/2006/relationships/hyperlink" Target="http://llp.marmara.edu.tr/course.aspx?zs=1&amp;mod=1&amp;kultur=tr-tr&amp;program=87&amp;did=12253&amp;mid=7657&amp;pmid=87&amp;mufredatTurId=932001&amp;organizasyonId=107" TargetMode="External"/><Relationship Id="rId25" Type="http://schemas.openxmlformats.org/officeDocument/2006/relationships/hyperlink" Target="http://llp.marmara.edu.tr/course.aspx?zs=1&amp;mod=1&amp;kultur=tr-tr&amp;program=87&amp;did=12303&amp;mid=7670&amp;pmid=87&amp;mufredatTurId=932001&amp;organizasyonId=107" TargetMode="External"/><Relationship Id="rId33" Type="http://schemas.openxmlformats.org/officeDocument/2006/relationships/hyperlink" Target="http://llp.marmara.edu.tr/course.aspx?zs=1&amp;mod=1&amp;kultur=tr-tr&amp;program=87&amp;did=12266&amp;mid=12862&amp;pmid=87&amp;mufredatTurId=932001&amp;organizasyonId=107" TargetMode="External"/><Relationship Id="rId38" Type="http://schemas.openxmlformats.org/officeDocument/2006/relationships/hyperlink" Target="http://llp.marmara.edu.tr/course.aspx?zs=1&amp;mod=1&amp;kultur=tr-tr&amp;program=87&amp;did=12277&amp;mid=12858&amp;pmid=87&amp;mufredatTurId=932001&amp;organizasyonId=107" TargetMode="External"/><Relationship Id="rId46" Type="http://schemas.openxmlformats.org/officeDocument/2006/relationships/hyperlink" Target="http://llp.marmara.edu.tr/course.aspx?zs=1&amp;mod=1&amp;kultur=tr-tr&amp;program=87&amp;did=12299&amp;mid=12869&amp;pmid=87&amp;mufredatTurId=932001&amp;organizasyonId=107" TargetMode="External"/><Relationship Id="rId20" Type="http://schemas.openxmlformats.org/officeDocument/2006/relationships/hyperlink" Target="http://llp.marmara.edu.tr/course.aspx?zs=1&amp;mod=1&amp;kultur=tr-tr&amp;program=87&amp;did=12257&amp;mid=7659&amp;pmid=87&amp;mufredatTurId=932001&amp;organizasyonId=107" TargetMode="External"/><Relationship Id="rId41" Type="http://schemas.openxmlformats.org/officeDocument/2006/relationships/hyperlink" Target="http://llp.marmara.edu.tr/course.aspx?zs=1&amp;mod=1&amp;kultur=tr-tr&amp;program=87&amp;did=11079&amp;mid=12861&amp;pmid=87&amp;mufredatTurId=932001&amp;organizasyonId=10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lp.marmara.edu.tr/course.aspx?zs=1&amp;mod=1&amp;kultur=tr-tr&amp;program=87&amp;did=11077&amp;mid=7662&amp;pmid=87&amp;mufredatTurId=932001&amp;organizasyonId=1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C6C65-42B2-426A-A6DF-A2F0E771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SONGÜL</cp:lastModifiedBy>
  <cp:revision>25</cp:revision>
  <dcterms:created xsi:type="dcterms:W3CDTF">2022-05-13T08:15:00Z</dcterms:created>
  <dcterms:modified xsi:type="dcterms:W3CDTF">2024-07-01T12:58:00Z</dcterms:modified>
</cp:coreProperties>
</file>